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E1D2A" w14:textId="77777777" w:rsidR="005646B9" w:rsidRDefault="00185C8A">
      <w:r>
        <w:rPr>
          <w:rFonts w:hint="eastAsia"/>
        </w:rPr>
        <w:t>西北</w:t>
      </w:r>
      <w:r>
        <w:t>工业大学</w:t>
      </w:r>
      <w:r>
        <w:rPr>
          <w:rFonts w:hint="eastAsia"/>
        </w:rPr>
        <w:t>20</w:t>
      </w:r>
      <w:r w:rsidR="00291FBB">
        <w:t>2</w:t>
      </w:r>
      <w:r w:rsidR="000826A9">
        <w:t>2</w:t>
      </w:r>
      <w:r>
        <w:t>-202</w:t>
      </w:r>
      <w:r w:rsidR="000826A9">
        <w:t>3</w:t>
      </w:r>
      <w:r w:rsidR="000826A9">
        <w:rPr>
          <w:rFonts w:hint="eastAsia"/>
        </w:rPr>
        <w:t>春季</w:t>
      </w:r>
      <w:r>
        <w:t>学期</w:t>
      </w:r>
    </w:p>
    <w:tbl>
      <w:tblPr>
        <w:tblStyle w:val="a7"/>
        <w:tblW w:w="9634" w:type="dxa"/>
        <w:tblLook w:val="04A0" w:firstRow="1" w:lastRow="0" w:firstColumn="1" w:lastColumn="0" w:noHBand="0" w:noVBand="1"/>
      </w:tblPr>
      <w:tblGrid>
        <w:gridCol w:w="988"/>
        <w:gridCol w:w="3865"/>
        <w:gridCol w:w="954"/>
        <w:gridCol w:w="3827"/>
      </w:tblGrid>
      <w:tr w:rsidR="009431ED" w14:paraId="574C9249" w14:textId="77777777" w:rsidTr="008C1CD5">
        <w:tc>
          <w:tcPr>
            <w:tcW w:w="988" w:type="dxa"/>
          </w:tcPr>
          <w:p w14:paraId="0F71D2E4" w14:textId="77777777" w:rsidR="009431ED" w:rsidRPr="007419C6" w:rsidRDefault="009431ED" w:rsidP="005646B9">
            <w:pPr>
              <w:spacing w:line="360" w:lineRule="auto"/>
              <w:rPr>
                <w:rFonts w:ascii="宋体" w:hAnsi="宋体"/>
              </w:rPr>
            </w:pPr>
            <w:r>
              <w:rPr>
                <w:rFonts w:ascii="宋体" w:hAnsi="宋体" w:hint="eastAsia"/>
              </w:rPr>
              <w:t>学号</w:t>
            </w:r>
          </w:p>
        </w:tc>
        <w:tc>
          <w:tcPr>
            <w:tcW w:w="3865" w:type="dxa"/>
          </w:tcPr>
          <w:p w14:paraId="1CB42742" w14:textId="0529F8F2" w:rsidR="009431ED" w:rsidRPr="007419C6" w:rsidRDefault="004B7A1B" w:rsidP="005646B9">
            <w:pPr>
              <w:spacing w:line="360" w:lineRule="auto"/>
              <w:rPr>
                <w:rFonts w:ascii="宋体" w:hAnsi="宋体"/>
              </w:rPr>
            </w:pPr>
            <w:r>
              <w:rPr>
                <w:rFonts w:ascii="宋体" w:hAnsi="宋体" w:hint="eastAsia"/>
              </w:rPr>
              <w:t>2</w:t>
            </w:r>
            <w:r>
              <w:rPr>
                <w:rFonts w:ascii="宋体" w:hAnsi="宋体"/>
              </w:rPr>
              <w:t>022303483</w:t>
            </w:r>
          </w:p>
        </w:tc>
        <w:tc>
          <w:tcPr>
            <w:tcW w:w="954" w:type="dxa"/>
          </w:tcPr>
          <w:p w14:paraId="4652CBD1" w14:textId="77777777" w:rsidR="009431ED" w:rsidRPr="007419C6" w:rsidRDefault="009431ED" w:rsidP="005646B9">
            <w:pPr>
              <w:spacing w:line="360" w:lineRule="auto"/>
              <w:rPr>
                <w:rFonts w:ascii="宋体" w:hAnsi="宋体"/>
              </w:rPr>
            </w:pPr>
            <w:r>
              <w:rPr>
                <w:rFonts w:ascii="宋体" w:hAnsi="宋体" w:hint="eastAsia"/>
              </w:rPr>
              <w:t>班级</w:t>
            </w:r>
          </w:p>
        </w:tc>
        <w:tc>
          <w:tcPr>
            <w:tcW w:w="3827" w:type="dxa"/>
          </w:tcPr>
          <w:p w14:paraId="7161FDA5" w14:textId="251A9586" w:rsidR="009431ED" w:rsidRPr="007419C6" w:rsidRDefault="004B7A1B" w:rsidP="005646B9">
            <w:pPr>
              <w:spacing w:line="360" w:lineRule="auto"/>
              <w:rPr>
                <w:rFonts w:ascii="宋体" w:hAnsi="宋体"/>
              </w:rPr>
            </w:pPr>
            <w:r>
              <w:rPr>
                <w:rFonts w:ascii="宋体" w:hAnsi="宋体" w:hint="eastAsia"/>
              </w:rPr>
              <w:t>DL</w:t>
            </w:r>
            <w:r>
              <w:rPr>
                <w:rFonts w:ascii="宋体" w:hAnsi="宋体"/>
              </w:rPr>
              <w:t>082201</w:t>
            </w:r>
          </w:p>
        </w:tc>
      </w:tr>
      <w:tr w:rsidR="007419C6" w14:paraId="2AA7EAEB" w14:textId="77777777" w:rsidTr="008C1CD5">
        <w:tc>
          <w:tcPr>
            <w:tcW w:w="988" w:type="dxa"/>
          </w:tcPr>
          <w:p w14:paraId="2F94D15D" w14:textId="77777777" w:rsidR="007419C6" w:rsidRPr="007419C6" w:rsidRDefault="009431ED" w:rsidP="005646B9">
            <w:pPr>
              <w:spacing w:line="360" w:lineRule="auto"/>
              <w:rPr>
                <w:rFonts w:ascii="宋体" w:hAnsi="宋体"/>
              </w:rPr>
            </w:pPr>
            <w:r>
              <w:rPr>
                <w:rFonts w:ascii="宋体" w:hAnsi="宋体" w:hint="eastAsia"/>
              </w:rPr>
              <w:t>姓名</w:t>
            </w:r>
          </w:p>
        </w:tc>
        <w:tc>
          <w:tcPr>
            <w:tcW w:w="3865" w:type="dxa"/>
          </w:tcPr>
          <w:p w14:paraId="7B30A443" w14:textId="0560EB04" w:rsidR="007419C6" w:rsidRPr="007419C6" w:rsidRDefault="004B7A1B" w:rsidP="005646B9">
            <w:pPr>
              <w:spacing w:line="360" w:lineRule="auto"/>
              <w:rPr>
                <w:rFonts w:ascii="宋体" w:hAnsi="宋体"/>
              </w:rPr>
            </w:pPr>
            <w:r>
              <w:rPr>
                <w:rFonts w:ascii="宋体" w:hAnsi="宋体" w:hint="eastAsia"/>
              </w:rPr>
              <w:t>李鸣远</w:t>
            </w:r>
          </w:p>
        </w:tc>
        <w:tc>
          <w:tcPr>
            <w:tcW w:w="954" w:type="dxa"/>
          </w:tcPr>
          <w:p w14:paraId="141AA97C" w14:textId="77777777" w:rsidR="007419C6" w:rsidRPr="007419C6" w:rsidRDefault="008C1CD5" w:rsidP="005646B9">
            <w:pPr>
              <w:spacing w:line="360" w:lineRule="auto"/>
              <w:rPr>
                <w:rFonts w:ascii="宋体" w:hAnsi="宋体"/>
              </w:rPr>
            </w:pPr>
            <w:r>
              <w:rPr>
                <w:rFonts w:ascii="宋体" w:hAnsi="宋体" w:hint="eastAsia"/>
              </w:rPr>
              <w:t>学院</w:t>
            </w:r>
          </w:p>
        </w:tc>
        <w:tc>
          <w:tcPr>
            <w:tcW w:w="3827" w:type="dxa"/>
          </w:tcPr>
          <w:p w14:paraId="5DE4B95C" w14:textId="048E3382" w:rsidR="007419C6" w:rsidRPr="007419C6" w:rsidRDefault="004B7A1B" w:rsidP="005646B9">
            <w:pPr>
              <w:spacing w:line="360" w:lineRule="auto"/>
              <w:rPr>
                <w:rFonts w:ascii="宋体" w:hAnsi="宋体"/>
              </w:rPr>
            </w:pPr>
            <w:r>
              <w:rPr>
                <w:rFonts w:ascii="宋体" w:hAnsi="宋体" w:hint="eastAsia"/>
              </w:rPr>
              <w:t>管理学院</w:t>
            </w:r>
          </w:p>
        </w:tc>
      </w:tr>
    </w:tbl>
    <w:p w14:paraId="06EC13D0" w14:textId="77777777" w:rsidR="007419C6" w:rsidRDefault="00A327B3" w:rsidP="005646B9">
      <w:pPr>
        <w:spacing w:line="360" w:lineRule="auto"/>
      </w:pPr>
      <w:r w:rsidRPr="00A327B3">
        <w:rPr>
          <w:rFonts w:hint="eastAsia"/>
        </w:rPr>
        <w:t>大学生信息素养课程作业</w:t>
      </w:r>
    </w:p>
    <w:tbl>
      <w:tblPr>
        <w:tblStyle w:val="a7"/>
        <w:tblW w:w="9634" w:type="dxa"/>
        <w:tblLayout w:type="fixed"/>
        <w:tblLook w:val="04A0" w:firstRow="1" w:lastRow="0" w:firstColumn="1" w:lastColumn="0" w:noHBand="0" w:noVBand="1"/>
      </w:tblPr>
      <w:tblGrid>
        <w:gridCol w:w="704"/>
        <w:gridCol w:w="1701"/>
        <w:gridCol w:w="7229"/>
      </w:tblGrid>
      <w:tr w:rsidR="007419C6" w14:paraId="099172BD" w14:textId="77777777" w:rsidTr="00795A3A">
        <w:tc>
          <w:tcPr>
            <w:tcW w:w="704" w:type="dxa"/>
          </w:tcPr>
          <w:p w14:paraId="29C0CF42" w14:textId="77777777" w:rsidR="007419C6" w:rsidRPr="007419C6" w:rsidRDefault="009E011F" w:rsidP="005646B9">
            <w:pPr>
              <w:spacing w:line="360" w:lineRule="auto"/>
              <w:rPr>
                <w:rFonts w:ascii="宋体" w:hAnsi="宋体"/>
              </w:rPr>
            </w:pPr>
            <w:r>
              <w:rPr>
                <w:rFonts w:ascii="宋体" w:hAnsi="宋体"/>
              </w:rPr>
              <w:t>#</w:t>
            </w:r>
          </w:p>
        </w:tc>
        <w:tc>
          <w:tcPr>
            <w:tcW w:w="1701" w:type="dxa"/>
          </w:tcPr>
          <w:p w14:paraId="64DBCF65" w14:textId="77777777" w:rsidR="007419C6" w:rsidRPr="007419C6" w:rsidRDefault="00D75672" w:rsidP="005646B9">
            <w:pPr>
              <w:spacing w:line="360" w:lineRule="auto"/>
              <w:rPr>
                <w:rFonts w:ascii="宋体" w:hAnsi="宋体"/>
              </w:rPr>
            </w:pPr>
            <w:r>
              <w:rPr>
                <w:rFonts w:ascii="宋体" w:hAnsi="宋体" w:hint="eastAsia"/>
              </w:rPr>
              <w:t>模块</w:t>
            </w:r>
          </w:p>
        </w:tc>
        <w:tc>
          <w:tcPr>
            <w:tcW w:w="7229" w:type="dxa"/>
          </w:tcPr>
          <w:p w14:paraId="5FB04D46" w14:textId="77777777" w:rsidR="007419C6" w:rsidRPr="007419C6" w:rsidRDefault="005A0D9D" w:rsidP="005646B9">
            <w:pPr>
              <w:spacing w:line="360" w:lineRule="auto"/>
              <w:rPr>
                <w:rFonts w:ascii="宋体" w:hAnsi="宋体"/>
              </w:rPr>
            </w:pPr>
            <w:r>
              <w:rPr>
                <w:rFonts w:ascii="宋体" w:hAnsi="宋体" w:hint="eastAsia"/>
              </w:rPr>
              <w:t>作业</w:t>
            </w:r>
            <w:r>
              <w:rPr>
                <w:rFonts w:ascii="宋体" w:hAnsi="宋体"/>
              </w:rPr>
              <w:t>内容</w:t>
            </w:r>
          </w:p>
        </w:tc>
      </w:tr>
      <w:tr w:rsidR="00842849" w14:paraId="0A518670" w14:textId="77777777" w:rsidTr="00795A3A">
        <w:tc>
          <w:tcPr>
            <w:tcW w:w="704" w:type="dxa"/>
          </w:tcPr>
          <w:p w14:paraId="2BEB7D40" w14:textId="77777777" w:rsidR="00842849" w:rsidRDefault="00842849" w:rsidP="004629B5">
            <w:pPr>
              <w:spacing w:line="360" w:lineRule="auto"/>
              <w:rPr>
                <w:rFonts w:ascii="宋体" w:hAnsi="宋体"/>
              </w:rPr>
            </w:pPr>
            <w:r>
              <w:rPr>
                <w:rFonts w:ascii="宋体" w:hAnsi="宋体" w:hint="eastAsia"/>
              </w:rPr>
              <w:t>1</w:t>
            </w:r>
          </w:p>
        </w:tc>
        <w:tc>
          <w:tcPr>
            <w:tcW w:w="1701" w:type="dxa"/>
          </w:tcPr>
          <w:p w14:paraId="0430C9C2" w14:textId="77777777" w:rsidR="00842849" w:rsidRDefault="00842849" w:rsidP="004629B5">
            <w:pPr>
              <w:spacing w:line="360" w:lineRule="auto"/>
              <w:rPr>
                <w:rFonts w:ascii="宋体" w:hAnsi="宋体"/>
              </w:rPr>
            </w:pPr>
            <w:r w:rsidRPr="00157720">
              <w:rPr>
                <w:rFonts w:ascii="宋体" w:hAnsi="宋体" w:hint="eastAsia"/>
              </w:rPr>
              <w:t>科学</w:t>
            </w:r>
          </w:p>
          <w:p w14:paraId="5EB8D238" w14:textId="77777777" w:rsidR="00045652" w:rsidRPr="007419C6" w:rsidRDefault="007674C9" w:rsidP="007674C9">
            <w:pPr>
              <w:spacing w:line="360" w:lineRule="auto"/>
              <w:rPr>
                <w:rFonts w:ascii="宋体" w:hAnsi="宋体"/>
              </w:rPr>
            </w:pPr>
            <w:r>
              <w:rPr>
                <w:rFonts w:ascii="宋体" w:hAnsi="宋体" w:hint="eastAsia"/>
              </w:rPr>
              <w:t>【信息获取】</w:t>
            </w:r>
          </w:p>
        </w:tc>
        <w:tc>
          <w:tcPr>
            <w:tcW w:w="7229" w:type="dxa"/>
          </w:tcPr>
          <w:p w14:paraId="736597C4" w14:textId="77777777" w:rsidR="00842849" w:rsidRDefault="00842849" w:rsidP="004629B5">
            <w:pPr>
              <w:spacing w:line="360" w:lineRule="auto"/>
              <w:rPr>
                <w:rFonts w:ascii="宋体" w:hAnsi="宋体"/>
              </w:rPr>
            </w:pPr>
            <w:r>
              <w:rPr>
                <w:rFonts w:ascii="宋体" w:hAnsi="宋体" w:hint="eastAsia"/>
              </w:rPr>
              <w:t>查询维基百科、百度百科等</w:t>
            </w:r>
            <w:r w:rsidR="006B6661">
              <w:rPr>
                <w:rFonts w:ascii="宋体" w:hAnsi="宋体" w:hint="eastAsia"/>
              </w:rPr>
              <w:t>，</w:t>
            </w:r>
            <w:r w:rsidR="006B6661" w:rsidRPr="006B6661">
              <w:rPr>
                <w:rFonts w:ascii="宋体" w:hAnsi="宋体" w:hint="eastAsia"/>
              </w:rPr>
              <w:t>应用</w:t>
            </w:r>
            <w:r w:rsidR="00D52A9A">
              <w:rPr>
                <w:rFonts w:ascii="宋体" w:hAnsi="宋体" w:hint="eastAsia"/>
              </w:rPr>
              <w:t>P</w:t>
            </w:r>
            <w:r w:rsidR="00D52A9A">
              <w:rPr>
                <w:rFonts w:ascii="宋体" w:hAnsi="宋体"/>
              </w:rPr>
              <w:t>PT</w:t>
            </w:r>
            <w:r w:rsidR="00D52A9A">
              <w:rPr>
                <w:rFonts w:ascii="宋体" w:hAnsi="宋体" w:hint="eastAsia"/>
              </w:rPr>
              <w:t>、</w:t>
            </w:r>
            <w:r w:rsidR="006B6661" w:rsidRPr="006B6661">
              <w:rPr>
                <w:rFonts w:ascii="宋体" w:hAnsi="宋体"/>
              </w:rPr>
              <w:t>Timeline JS（https://timeline.knightlab.com/）、vis.js Timeline（https://visjs.github.io/vis-timeline/）</w:t>
            </w:r>
            <w:r w:rsidR="00674F40">
              <w:rPr>
                <w:rFonts w:ascii="宋体" w:hAnsi="宋体" w:hint="eastAsia"/>
              </w:rPr>
              <w:t>、（</w:t>
            </w:r>
            <w:r w:rsidR="00674F40" w:rsidRPr="00674F40">
              <w:rPr>
                <w:rFonts w:ascii="宋体" w:hAnsi="宋体"/>
              </w:rPr>
              <w:t>https://time.graphics/</w:t>
            </w:r>
            <w:r w:rsidR="00674F40">
              <w:rPr>
                <w:rFonts w:ascii="宋体" w:hAnsi="宋体" w:hint="eastAsia"/>
              </w:rPr>
              <w:t>）</w:t>
            </w:r>
            <w:r w:rsidR="00285D16">
              <w:rPr>
                <w:rFonts w:ascii="宋体" w:hAnsi="宋体" w:hint="eastAsia"/>
              </w:rPr>
              <w:t>、（</w:t>
            </w:r>
            <w:r w:rsidR="00285D16" w:rsidRPr="00285D16">
              <w:rPr>
                <w:rFonts w:ascii="宋体" w:hAnsi="宋体"/>
              </w:rPr>
              <w:t>http://free-timeline.com/</w:t>
            </w:r>
            <w:r w:rsidR="00285D16">
              <w:rPr>
                <w:rFonts w:ascii="宋体" w:hAnsi="宋体" w:hint="eastAsia"/>
              </w:rPr>
              <w:t>）等“制作时间线”的</w:t>
            </w:r>
            <w:r w:rsidR="00530F6B">
              <w:rPr>
                <w:rFonts w:ascii="宋体" w:hAnsi="宋体" w:hint="eastAsia"/>
              </w:rPr>
              <w:t>软件</w:t>
            </w:r>
            <w:r w:rsidR="006B6661">
              <w:rPr>
                <w:rFonts w:ascii="宋体" w:hAnsi="宋体" w:hint="eastAsia"/>
              </w:rPr>
              <w:t>工具</w:t>
            </w:r>
            <w:r w:rsidR="00D76747">
              <w:rPr>
                <w:rFonts w:ascii="宋体" w:hAnsi="宋体" w:hint="eastAsia"/>
              </w:rPr>
              <w:t>，</w:t>
            </w:r>
            <w:r w:rsidR="00E34AA3" w:rsidRPr="0092229C">
              <w:rPr>
                <w:rFonts w:ascii="宋体" w:hAnsi="宋体"/>
              </w:rPr>
              <w:t>要求截图或制作动画、视频</w:t>
            </w:r>
            <w:r w:rsidR="00E34AA3">
              <w:rPr>
                <w:rFonts w:ascii="宋体" w:hAnsi="宋体" w:hint="eastAsia"/>
              </w:rPr>
              <w:t>。</w:t>
            </w:r>
          </w:p>
          <w:p w14:paraId="1B7C29D9" w14:textId="77777777" w:rsidR="006B6661" w:rsidRDefault="006B6661" w:rsidP="004629B5">
            <w:pPr>
              <w:spacing w:line="360" w:lineRule="auto"/>
              <w:rPr>
                <w:rFonts w:ascii="宋体" w:hAnsi="宋体"/>
              </w:rPr>
            </w:pPr>
          </w:p>
          <w:p w14:paraId="055E3630" w14:textId="77777777" w:rsidR="00842849" w:rsidRDefault="00842849" w:rsidP="00187C61">
            <w:pPr>
              <w:spacing w:line="360" w:lineRule="auto"/>
              <w:rPr>
                <w:rFonts w:ascii="宋体" w:hAnsi="宋体"/>
              </w:rPr>
            </w:pPr>
            <w:r>
              <w:rPr>
                <w:rFonts w:ascii="宋体" w:hAnsi="宋体" w:hint="eastAsia"/>
              </w:rPr>
              <w:t>用</w:t>
            </w:r>
            <w:r w:rsidRPr="00FE2E64">
              <w:rPr>
                <w:rFonts w:ascii="宋体" w:hAnsi="宋体" w:hint="eastAsia"/>
              </w:rPr>
              <w:t>时间线</w:t>
            </w:r>
            <w:r>
              <w:rPr>
                <w:rFonts w:ascii="宋体" w:hAnsi="宋体" w:hint="eastAsia"/>
              </w:rPr>
              <w:t>形式简述科学发展史，从最早的源</w:t>
            </w:r>
            <w:r w:rsidR="00187C61">
              <w:rPr>
                <w:rFonts w:ascii="宋体" w:hAnsi="宋体" w:hint="eastAsia"/>
              </w:rPr>
              <w:t>头</w:t>
            </w:r>
            <w:r>
              <w:rPr>
                <w:rFonts w:ascii="宋体" w:hAnsi="宋体" w:hint="eastAsia"/>
              </w:rPr>
              <w:t>（</w:t>
            </w:r>
            <w:r w:rsidRPr="004C61E7">
              <w:rPr>
                <w:rFonts w:ascii="宋体" w:hAnsi="宋体" w:hint="eastAsia"/>
              </w:rPr>
              <w:t>公元前</w:t>
            </w:r>
            <w:r w:rsidRPr="004C61E7">
              <w:rPr>
                <w:rFonts w:ascii="宋体" w:hAnsi="宋体"/>
              </w:rPr>
              <w:t>3000左右到1200</w:t>
            </w:r>
            <w:r>
              <w:rPr>
                <w:rFonts w:ascii="宋体" w:hAnsi="宋体" w:hint="eastAsia"/>
              </w:rPr>
              <w:t>）到2</w:t>
            </w:r>
            <w:r>
              <w:rPr>
                <w:rFonts w:ascii="宋体" w:hAnsi="宋体"/>
              </w:rPr>
              <w:t>1</w:t>
            </w:r>
            <w:r>
              <w:rPr>
                <w:rFonts w:ascii="宋体" w:hAnsi="宋体" w:hint="eastAsia"/>
              </w:rPr>
              <w:t>世纪</w:t>
            </w:r>
            <w:r w:rsidRPr="00FE2E64">
              <w:rPr>
                <w:rFonts w:ascii="宋体" w:hAnsi="宋体" w:hint="eastAsia"/>
              </w:rPr>
              <w:t>。</w:t>
            </w:r>
            <w:r>
              <w:rPr>
                <w:rFonts w:ascii="宋体" w:hAnsi="宋体" w:hint="eastAsia"/>
              </w:rPr>
              <w:t>写出关键的科学突破、科学家和科学事件。</w:t>
            </w:r>
          </w:p>
        </w:tc>
      </w:tr>
      <w:tr w:rsidR="00A26370" w14:paraId="7C88385A" w14:textId="77777777" w:rsidTr="000057D7">
        <w:tc>
          <w:tcPr>
            <w:tcW w:w="704" w:type="dxa"/>
          </w:tcPr>
          <w:p w14:paraId="749F3699" w14:textId="77777777" w:rsidR="00A26370" w:rsidRDefault="004170C3" w:rsidP="000057D7">
            <w:pPr>
              <w:spacing w:line="360" w:lineRule="auto"/>
              <w:rPr>
                <w:rFonts w:ascii="宋体" w:hAnsi="宋体"/>
              </w:rPr>
            </w:pPr>
            <w:r>
              <w:rPr>
                <w:rFonts w:ascii="宋体" w:hAnsi="宋体"/>
              </w:rPr>
              <w:t>2</w:t>
            </w:r>
          </w:p>
        </w:tc>
        <w:tc>
          <w:tcPr>
            <w:tcW w:w="1701" w:type="dxa"/>
          </w:tcPr>
          <w:p w14:paraId="1AFE8977" w14:textId="77777777" w:rsidR="00A26370" w:rsidRDefault="00A26370" w:rsidP="000057D7">
            <w:pPr>
              <w:spacing w:line="360" w:lineRule="auto"/>
              <w:rPr>
                <w:rFonts w:ascii="宋体" w:hAnsi="宋体"/>
              </w:rPr>
            </w:pPr>
            <w:r w:rsidRPr="004C5268">
              <w:rPr>
                <w:rFonts w:ascii="宋体" w:hAnsi="宋体" w:hint="eastAsia"/>
              </w:rPr>
              <w:t>逻辑</w:t>
            </w:r>
          </w:p>
          <w:p w14:paraId="31EC53B4" w14:textId="77777777" w:rsidR="00A26370" w:rsidRDefault="00A26370" w:rsidP="000057D7">
            <w:pPr>
              <w:spacing w:line="360" w:lineRule="auto"/>
              <w:rPr>
                <w:rFonts w:ascii="宋体" w:hAnsi="宋体"/>
              </w:rPr>
            </w:pPr>
            <w:r>
              <w:rPr>
                <w:rFonts w:ascii="宋体" w:hAnsi="宋体" w:hint="eastAsia"/>
              </w:rPr>
              <w:t>【信息传输/存储】</w:t>
            </w:r>
          </w:p>
        </w:tc>
        <w:tc>
          <w:tcPr>
            <w:tcW w:w="7229" w:type="dxa"/>
          </w:tcPr>
          <w:p w14:paraId="5253E014" w14:textId="77777777" w:rsidR="00A26370" w:rsidRDefault="00A26370" w:rsidP="000057D7">
            <w:pPr>
              <w:spacing w:line="360" w:lineRule="auto"/>
              <w:rPr>
                <w:rFonts w:ascii="宋体" w:hAnsi="宋体"/>
              </w:rPr>
            </w:pPr>
            <w:r>
              <w:rPr>
                <w:rFonts w:ascii="宋体" w:hAnsi="宋体" w:hint="eastAsia"/>
              </w:rPr>
              <w:t>查询维基百科、百度百科等</w:t>
            </w:r>
          </w:p>
          <w:p w14:paraId="76C8483D" w14:textId="77777777" w:rsidR="00A26370" w:rsidRDefault="00A26370" w:rsidP="000057D7">
            <w:pPr>
              <w:spacing w:line="360" w:lineRule="auto"/>
              <w:rPr>
                <w:rFonts w:ascii="宋体" w:hAnsi="宋体"/>
              </w:rPr>
            </w:pPr>
            <w:r>
              <w:rPr>
                <w:rFonts w:ascii="宋体" w:hAnsi="宋体" w:hint="eastAsia"/>
              </w:rPr>
              <w:t>给出推动</w:t>
            </w:r>
            <w:r w:rsidRPr="00CC48F9">
              <w:rPr>
                <w:rFonts w:ascii="宋体" w:hAnsi="宋体" w:hint="eastAsia"/>
              </w:rPr>
              <w:t>逻辑</w:t>
            </w:r>
            <w:r>
              <w:rPr>
                <w:rFonts w:ascii="宋体" w:hAnsi="宋体" w:hint="eastAsia"/>
              </w:rPr>
              <w:t>学发展的十位重要学者及其贡献简介</w:t>
            </w:r>
            <w:r w:rsidRPr="00CC48F9">
              <w:rPr>
                <w:rFonts w:ascii="宋体" w:hAnsi="宋体" w:hint="eastAsia"/>
              </w:rPr>
              <w:t>。</w:t>
            </w:r>
          </w:p>
        </w:tc>
      </w:tr>
      <w:tr w:rsidR="004753B4" w14:paraId="21B7570D" w14:textId="77777777" w:rsidTr="00795A3A">
        <w:tc>
          <w:tcPr>
            <w:tcW w:w="704" w:type="dxa"/>
          </w:tcPr>
          <w:p w14:paraId="10E6DFFD" w14:textId="77777777" w:rsidR="004753B4" w:rsidRDefault="004170C3" w:rsidP="005646B9">
            <w:pPr>
              <w:spacing w:line="360" w:lineRule="auto"/>
              <w:rPr>
                <w:rFonts w:ascii="宋体" w:hAnsi="宋体"/>
              </w:rPr>
            </w:pPr>
            <w:r>
              <w:rPr>
                <w:rFonts w:ascii="宋体" w:hAnsi="宋体"/>
              </w:rPr>
              <w:t>3</w:t>
            </w:r>
          </w:p>
        </w:tc>
        <w:tc>
          <w:tcPr>
            <w:tcW w:w="1701" w:type="dxa"/>
          </w:tcPr>
          <w:p w14:paraId="042BBA2A" w14:textId="77777777" w:rsidR="004753B4" w:rsidRDefault="00A22C82" w:rsidP="00D75672">
            <w:pPr>
              <w:spacing w:line="360" w:lineRule="auto"/>
              <w:rPr>
                <w:rFonts w:ascii="宋体" w:hAnsi="宋体"/>
              </w:rPr>
            </w:pPr>
            <w:r>
              <w:rPr>
                <w:rFonts w:ascii="宋体" w:hAnsi="宋体" w:hint="eastAsia"/>
              </w:rPr>
              <w:t>伦理学</w:t>
            </w:r>
          </w:p>
          <w:p w14:paraId="1C919B27" w14:textId="77777777" w:rsidR="00292D62" w:rsidRPr="007419C6" w:rsidRDefault="00292D62" w:rsidP="00292D62">
            <w:pPr>
              <w:spacing w:line="360" w:lineRule="auto"/>
              <w:rPr>
                <w:rFonts w:ascii="宋体" w:hAnsi="宋体"/>
              </w:rPr>
            </w:pPr>
            <w:r>
              <w:rPr>
                <w:rFonts w:ascii="宋体" w:hAnsi="宋体" w:hint="eastAsia"/>
              </w:rPr>
              <w:t>【信息处理】</w:t>
            </w:r>
          </w:p>
        </w:tc>
        <w:tc>
          <w:tcPr>
            <w:tcW w:w="7229" w:type="dxa"/>
          </w:tcPr>
          <w:p w14:paraId="18F9DBFF" w14:textId="77777777" w:rsidR="000B2C7B" w:rsidRDefault="0092229C" w:rsidP="00B82EEB">
            <w:pPr>
              <w:spacing w:line="360" w:lineRule="auto"/>
              <w:rPr>
                <w:rFonts w:ascii="宋体" w:hAnsi="宋体"/>
              </w:rPr>
            </w:pPr>
            <w:r w:rsidRPr="0092229C">
              <w:rPr>
                <w:rFonts w:ascii="宋体" w:hAnsi="宋体" w:hint="eastAsia"/>
              </w:rPr>
              <w:t>借助</w:t>
            </w:r>
            <w:r w:rsidRPr="0092229C">
              <w:rPr>
                <w:rFonts w:ascii="宋体" w:hAnsi="宋体"/>
              </w:rPr>
              <w:t>Explore Google Earth、Google Earth Studio、Timelapse、Google Earth Pro工具，查询塞罕坝、毛乌素沙漠治沙演进，要求截图或制作动画、视频</w:t>
            </w:r>
            <w:r w:rsidR="00EC2373">
              <w:rPr>
                <w:rFonts w:ascii="宋体" w:hAnsi="宋体" w:hint="eastAsia"/>
              </w:rPr>
              <w:t>。</w:t>
            </w:r>
          </w:p>
          <w:p w14:paraId="44797B49" w14:textId="77777777" w:rsidR="00FB297F" w:rsidRDefault="00FB297F" w:rsidP="00B82EEB">
            <w:pPr>
              <w:spacing w:line="360" w:lineRule="auto"/>
              <w:rPr>
                <w:rFonts w:ascii="宋体" w:hAnsi="宋体"/>
              </w:rPr>
            </w:pPr>
            <w:r>
              <w:rPr>
                <w:rFonts w:ascii="宋体" w:hAnsi="宋体" w:hint="eastAsia"/>
              </w:rPr>
              <w:t>【提示：可以使用截图、录制屏幕视频工具</w:t>
            </w:r>
            <w:r w:rsidR="00CD4B4E">
              <w:rPr>
                <w:rFonts w:ascii="宋体" w:hAnsi="宋体" w:hint="eastAsia"/>
              </w:rPr>
              <w:t>，例如</w:t>
            </w:r>
            <w:r w:rsidR="002A40AB" w:rsidRPr="002A40AB">
              <w:rPr>
                <w:rFonts w:ascii="宋体" w:hAnsi="宋体"/>
              </w:rPr>
              <w:t>vokoscreenNG、Captura、ScreenToGif、Lightscreen</w:t>
            </w:r>
            <w:r>
              <w:rPr>
                <w:rFonts w:ascii="宋体" w:hAnsi="宋体" w:hint="eastAsia"/>
              </w:rPr>
              <w:t>】</w:t>
            </w:r>
          </w:p>
          <w:p w14:paraId="037B7B76" w14:textId="77777777" w:rsidR="00FB297F" w:rsidRDefault="00FB297F" w:rsidP="00B82EEB">
            <w:pPr>
              <w:spacing w:line="360" w:lineRule="auto"/>
              <w:rPr>
                <w:rFonts w:ascii="宋体" w:hAnsi="宋体"/>
              </w:rPr>
            </w:pPr>
          </w:p>
          <w:p w14:paraId="333C0C79" w14:textId="77777777" w:rsidR="004753B4" w:rsidRDefault="0001151F" w:rsidP="00DE3C07">
            <w:pPr>
              <w:spacing w:line="360" w:lineRule="auto"/>
              <w:rPr>
                <w:rFonts w:ascii="宋体" w:hAnsi="宋体"/>
              </w:rPr>
            </w:pPr>
            <w:r w:rsidRPr="0001151F">
              <w:rPr>
                <w:rFonts w:ascii="宋体" w:hAnsi="宋体" w:hint="eastAsia"/>
              </w:rPr>
              <w:t>从地球诞生到现代社会的生态演进史，简述</w:t>
            </w:r>
            <w:r w:rsidR="00DE3C07" w:rsidRPr="00DE3C07">
              <w:rPr>
                <w:rFonts w:ascii="宋体" w:hAnsi="宋体" w:hint="eastAsia"/>
              </w:rPr>
              <w:t>生态文明建设和绿色发展</w:t>
            </w:r>
            <w:r w:rsidR="00DE3C07">
              <w:rPr>
                <w:rFonts w:ascii="宋体" w:hAnsi="宋体" w:hint="eastAsia"/>
              </w:rPr>
              <w:t>的重要性</w:t>
            </w:r>
            <w:r w:rsidRPr="0001151F">
              <w:rPr>
                <w:rFonts w:ascii="宋体" w:hAnsi="宋体" w:hint="eastAsia"/>
              </w:rPr>
              <w:t>。</w:t>
            </w:r>
          </w:p>
        </w:tc>
      </w:tr>
      <w:tr w:rsidR="009E011F" w14:paraId="264B7773" w14:textId="77777777" w:rsidTr="00795A3A">
        <w:tc>
          <w:tcPr>
            <w:tcW w:w="704" w:type="dxa"/>
          </w:tcPr>
          <w:p w14:paraId="11934014" w14:textId="77777777" w:rsidR="009E011F" w:rsidRDefault="00A92EDE" w:rsidP="00A92EDE">
            <w:pPr>
              <w:spacing w:line="360" w:lineRule="auto"/>
              <w:rPr>
                <w:rFonts w:ascii="宋体" w:hAnsi="宋体"/>
              </w:rPr>
            </w:pPr>
            <w:r>
              <w:rPr>
                <w:rFonts w:ascii="宋体" w:hAnsi="宋体"/>
              </w:rPr>
              <w:t>4</w:t>
            </w:r>
          </w:p>
        </w:tc>
        <w:tc>
          <w:tcPr>
            <w:tcW w:w="1701" w:type="dxa"/>
          </w:tcPr>
          <w:p w14:paraId="590DF523" w14:textId="77777777" w:rsidR="009E011F" w:rsidRDefault="0093737C" w:rsidP="00115BC5">
            <w:pPr>
              <w:spacing w:line="360" w:lineRule="auto"/>
              <w:rPr>
                <w:rFonts w:ascii="宋体" w:hAnsi="宋体"/>
              </w:rPr>
            </w:pPr>
            <w:r>
              <w:rPr>
                <w:rFonts w:ascii="宋体" w:hAnsi="宋体" w:hint="eastAsia"/>
              </w:rPr>
              <w:t>信息素养</w:t>
            </w:r>
          </w:p>
          <w:p w14:paraId="07823090" w14:textId="77777777" w:rsidR="0093737C" w:rsidRDefault="0093737C" w:rsidP="00115BC5">
            <w:pPr>
              <w:spacing w:line="360" w:lineRule="auto"/>
              <w:rPr>
                <w:rFonts w:ascii="宋体" w:hAnsi="宋体"/>
              </w:rPr>
            </w:pPr>
            <w:r>
              <w:rPr>
                <w:rFonts w:ascii="宋体" w:hAnsi="宋体" w:hint="eastAsia"/>
              </w:rPr>
              <w:t>【信息呈现】</w:t>
            </w:r>
          </w:p>
        </w:tc>
        <w:tc>
          <w:tcPr>
            <w:tcW w:w="7229" w:type="dxa"/>
          </w:tcPr>
          <w:p w14:paraId="288DA68E" w14:textId="77777777" w:rsidR="00FC5782" w:rsidRPr="00FC5782" w:rsidRDefault="00FC5782" w:rsidP="00FC5782">
            <w:pPr>
              <w:spacing w:line="360" w:lineRule="auto"/>
              <w:rPr>
                <w:rFonts w:ascii="宋体" w:hAnsi="宋体"/>
              </w:rPr>
            </w:pPr>
            <w:r w:rsidRPr="00FC5782">
              <w:rPr>
                <w:rFonts w:ascii="宋体" w:hAnsi="宋体" w:hint="eastAsia"/>
              </w:rPr>
              <w:t>可以</w:t>
            </w:r>
          </w:p>
          <w:p w14:paraId="5D3B6FCC" w14:textId="77777777" w:rsidR="00FC5782" w:rsidRPr="00FC5782" w:rsidRDefault="00FC5782" w:rsidP="00FC5782">
            <w:pPr>
              <w:spacing w:line="360" w:lineRule="auto"/>
              <w:rPr>
                <w:rFonts w:ascii="宋体" w:hAnsi="宋体"/>
              </w:rPr>
            </w:pPr>
            <w:r w:rsidRPr="00FC5782">
              <w:rPr>
                <w:rFonts w:ascii="宋体" w:hAnsi="宋体" w:hint="eastAsia"/>
              </w:rPr>
              <w:t>（</w:t>
            </w:r>
            <w:r w:rsidRPr="00FC5782">
              <w:rPr>
                <w:rFonts w:ascii="宋体" w:hAnsi="宋体"/>
              </w:rPr>
              <w:t>1）使用软件工具，例如Flourish studio（https://flourish.studio/）、FunWorld-数据播放器（https://www.funworld.fun/）</w:t>
            </w:r>
          </w:p>
          <w:p w14:paraId="4C3CD99F" w14:textId="77777777" w:rsidR="009E011F" w:rsidRDefault="00FC5782" w:rsidP="00FC5782">
            <w:pPr>
              <w:spacing w:line="360" w:lineRule="auto"/>
              <w:rPr>
                <w:rFonts w:ascii="宋体" w:hAnsi="宋体"/>
              </w:rPr>
            </w:pPr>
            <w:r w:rsidRPr="00FC5782">
              <w:rPr>
                <w:rFonts w:ascii="宋体" w:hAnsi="宋体" w:hint="eastAsia"/>
              </w:rPr>
              <w:lastRenderedPageBreak/>
              <w:t>（</w:t>
            </w:r>
            <w:r w:rsidRPr="00FC5782">
              <w:rPr>
                <w:rFonts w:ascii="宋体" w:hAnsi="宋体"/>
              </w:rPr>
              <w:t>2）使用编程工具，例如Python、Javascript、R语言（搜索Animated Bar Chart Race）</w:t>
            </w:r>
          </w:p>
          <w:p w14:paraId="557593E8" w14:textId="77777777" w:rsidR="00832D38" w:rsidRDefault="00832D38" w:rsidP="00FC5782">
            <w:pPr>
              <w:spacing w:line="360" w:lineRule="auto"/>
              <w:rPr>
                <w:rFonts w:ascii="宋体" w:hAnsi="宋体"/>
              </w:rPr>
            </w:pPr>
          </w:p>
          <w:p w14:paraId="1AB821BF" w14:textId="77777777" w:rsidR="00832D38" w:rsidRDefault="00832D38" w:rsidP="002D7CB7">
            <w:pPr>
              <w:spacing w:line="360" w:lineRule="auto"/>
              <w:rPr>
                <w:rFonts w:ascii="宋体" w:hAnsi="宋体"/>
              </w:rPr>
            </w:pPr>
            <w:r>
              <w:rPr>
                <w:rFonts w:ascii="宋体" w:hAnsi="宋体" w:hint="eastAsia"/>
              </w:rPr>
              <w:t>制作动态</w:t>
            </w:r>
            <w:r w:rsidR="002D7CB7">
              <w:rPr>
                <w:rFonts w:ascii="宋体" w:hAnsi="宋体" w:hint="eastAsia"/>
              </w:rPr>
              <w:t>排名榜</w:t>
            </w:r>
            <w:r w:rsidR="00322B0F">
              <w:rPr>
                <w:rFonts w:ascii="宋体" w:hAnsi="宋体" w:hint="eastAsia"/>
              </w:rPr>
              <w:t>，信息自选（例如：世界各国G</w:t>
            </w:r>
            <w:r w:rsidR="00322B0F">
              <w:rPr>
                <w:rFonts w:ascii="宋体" w:hAnsi="宋体"/>
              </w:rPr>
              <w:t>DP</w:t>
            </w:r>
            <w:r w:rsidR="00322B0F">
              <w:rPr>
                <w:rFonts w:ascii="宋体" w:hAnsi="宋体" w:hint="eastAsia"/>
              </w:rPr>
              <w:t>、专利申请等等）</w:t>
            </w:r>
          </w:p>
          <w:p w14:paraId="24F35688" w14:textId="77777777" w:rsidR="00EC49C5" w:rsidRDefault="0040336C" w:rsidP="002D7CB7">
            <w:pPr>
              <w:spacing w:line="360" w:lineRule="auto"/>
              <w:rPr>
                <w:rFonts w:ascii="宋体" w:hAnsi="宋体"/>
              </w:rPr>
            </w:pPr>
            <w:r>
              <w:rPr>
                <w:noProof/>
              </w:rPr>
              <w:drawing>
                <wp:inline distT="0" distB="0" distL="0" distR="0" wp14:anchorId="107ED9EF" wp14:editId="6D7B612A">
                  <wp:extent cx="3823335" cy="2661920"/>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3335" cy="2661920"/>
                          </a:xfrm>
                          <a:prstGeom prst="rect">
                            <a:avLst/>
                          </a:prstGeom>
                        </pic:spPr>
                      </pic:pic>
                    </a:graphicData>
                  </a:graphic>
                </wp:inline>
              </w:drawing>
            </w:r>
          </w:p>
        </w:tc>
      </w:tr>
      <w:tr w:rsidR="00CF34D2" w14:paraId="5C813293" w14:textId="77777777" w:rsidTr="00795A3A">
        <w:tc>
          <w:tcPr>
            <w:tcW w:w="704" w:type="dxa"/>
          </w:tcPr>
          <w:p w14:paraId="38323AAA" w14:textId="77777777" w:rsidR="00CF34D2" w:rsidRDefault="000F794A" w:rsidP="00A92EDE">
            <w:pPr>
              <w:spacing w:line="360" w:lineRule="auto"/>
              <w:rPr>
                <w:rFonts w:ascii="宋体" w:hAnsi="宋体"/>
              </w:rPr>
            </w:pPr>
            <w:r>
              <w:rPr>
                <w:rFonts w:ascii="宋体" w:hAnsi="宋体"/>
              </w:rPr>
              <w:lastRenderedPageBreak/>
              <w:t>5</w:t>
            </w:r>
          </w:p>
        </w:tc>
        <w:tc>
          <w:tcPr>
            <w:tcW w:w="1701" w:type="dxa"/>
          </w:tcPr>
          <w:p w14:paraId="7A0154F6" w14:textId="77777777" w:rsidR="00CF34D2" w:rsidRDefault="00D934C3" w:rsidP="00115BC5">
            <w:pPr>
              <w:spacing w:line="360" w:lineRule="auto"/>
              <w:rPr>
                <w:rFonts w:ascii="宋体" w:hAnsi="宋体"/>
              </w:rPr>
            </w:pPr>
            <w:r>
              <w:rPr>
                <w:rFonts w:ascii="宋体" w:hAnsi="宋体" w:hint="eastAsia"/>
              </w:rPr>
              <w:t>信息能力</w:t>
            </w:r>
          </w:p>
          <w:p w14:paraId="20254CF7" w14:textId="77777777" w:rsidR="00956FE7" w:rsidRDefault="00956FE7" w:rsidP="00115BC5">
            <w:pPr>
              <w:spacing w:line="360" w:lineRule="auto"/>
              <w:rPr>
                <w:rFonts w:ascii="宋体" w:hAnsi="宋体"/>
              </w:rPr>
            </w:pPr>
            <w:r>
              <w:rPr>
                <w:rFonts w:ascii="宋体" w:hAnsi="宋体" w:hint="eastAsia"/>
              </w:rPr>
              <w:t>【信息识别】</w:t>
            </w:r>
          </w:p>
        </w:tc>
        <w:tc>
          <w:tcPr>
            <w:tcW w:w="7229" w:type="dxa"/>
          </w:tcPr>
          <w:p w14:paraId="52067346" w14:textId="77777777" w:rsidR="00CF34D2" w:rsidRPr="00FC5782" w:rsidRDefault="00B44CC1" w:rsidP="00FC5782">
            <w:pPr>
              <w:spacing w:line="360" w:lineRule="auto"/>
              <w:rPr>
                <w:rFonts w:ascii="宋体" w:hAnsi="宋体"/>
              </w:rPr>
            </w:pPr>
            <w:r w:rsidRPr="00B44CC1">
              <w:rPr>
                <w:rFonts w:ascii="宋体" w:hAnsi="宋体" w:hint="eastAsia"/>
              </w:rPr>
              <w:t>从网上查找，马太效应在虚拟世界中的表现是怎么样的，及其出现的原因。</w:t>
            </w:r>
          </w:p>
        </w:tc>
      </w:tr>
      <w:tr w:rsidR="00BD4B23" w14:paraId="382B9CBD" w14:textId="77777777" w:rsidTr="00795A3A">
        <w:tc>
          <w:tcPr>
            <w:tcW w:w="704" w:type="dxa"/>
          </w:tcPr>
          <w:p w14:paraId="637E0BB0" w14:textId="77777777" w:rsidR="00BD4B23" w:rsidRDefault="000F794A" w:rsidP="00A92EDE">
            <w:pPr>
              <w:spacing w:line="360" w:lineRule="auto"/>
              <w:rPr>
                <w:rFonts w:ascii="宋体" w:hAnsi="宋体"/>
              </w:rPr>
            </w:pPr>
            <w:r>
              <w:rPr>
                <w:rFonts w:ascii="宋体" w:hAnsi="宋体"/>
              </w:rPr>
              <w:t>6</w:t>
            </w:r>
          </w:p>
        </w:tc>
        <w:tc>
          <w:tcPr>
            <w:tcW w:w="1701" w:type="dxa"/>
          </w:tcPr>
          <w:p w14:paraId="75935A6B" w14:textId="77777777" w:rsidR="00407B3C" w:rsidRDefault="00407B3C" w:rsidP="00115BC5">
            <w:pPr>
              <w:spacing w:line="360" w:lineRule="auto"/>
              <w:rPr>
                <w:rFonts w:ascii="宋体" w:hAnsi="宋体"/>
              </w:rPr>
            </w:pPr>
            <w:r>
              <w:rPr>
                <w:rFonts w:ascii="宋体" w:hAnsi="宋体" w:hint="eastAsia"/>
              </w:rPr>
              <w:t>创新</w:t>
            </w:r>
          </w:p>
          <w:p w14:paraId="3100A1E6" w14:textId="77777777" w:rsidR="00BD4B23" w:rsidRDefault="0056116F" w:rsidP="00115BC5">
            <w:pPr>
              <w:spacing w:line="360" w:lineRule="auto"/>
              <w:rPr>
                <w:rFonts w:ascii="宋体" w:hAnsi="宋体"/>
              </w:rPr>
            </w:pPr>
            <w:r>
              <w:rPr>
                <w:rFonts w:ascii="宋体" w:hAnsi="宋体" w:hint="eastAsia"/>
              </w:rPr>
              <w:t>综合大作业</w:t>
            </w:r>
          </w:p>
        </w:tc>
        <w:tc>
          <w:tcPr>
            <w:tcW w:w="7229" w:type="dxa"/>
          </w:tcPr>
          <w:p w14:paraId="004FC51B" w14:textId="77777777" w:rsidR="0056116F" w:rsidRDefault="00552048" w:rsidP="00794409">
            <w:pPr>
              <w:spacing w:line="360" w:lineRule="auto"/>
              <w:rPr>
                <w:rFonts w:ascii="宋体" w:hAnsi="宋体"/>
              </w:rPr>
            </w:pPr>
            <w:r>
              <w:rPr>
                <w:rFonts w:ascii="宋体" w:hAnsi="宋体" w:hint="eastAsia"/>
              </w:rPr>
              <w:t>本题为选做题，</w:t>
            </w:r>
            <w:r w:rsidR="00865D7F">
              <w:rPr>
                <w:rFonts w:ascii="宋体" w:hAnsi="宋体" w:hint="eastAsia"/>
              </w:rPr>
              <w:t>若完成则</w:t>
            </w:r>
            <w:r w:rsidR="00C54CBD">
              <w:rPr>
                <w:rFonts w:ascii="宋体" w:hAnsi="宋体" w:hint="eastAsia"/>
              </w:rPr>
              <w:t>课程总成绩起点为9</w:t>
            </w:r>
            <w:r w:rsidR="00C54CBD">
              <w:rPr>
                <w:rFonts w:ascii="宋体" w:hAnsi="宋体"/>
              </w:rPr>
              <w:t>0</w:t>
            </w:r>
            <w:r w:rsidR="00C54CBD">
              <w:rPr>
                <w:rFonts w:ascii="宋体" w:hAnsi="宋体" w:hint="eastAsia"/>
              </w:rPr>
              <w:t>分</w:t>
            </w:r>
            <w:r w:rsidR="00FD4A04">
              <w:rPr>
                <w:rFonts w:ascii="宋体" w:hAnsi="宋体" w:hint="eastAsia"/>
              </w:rPr>
              <w:t>，否则起点为</w:t>
            </w:r>
            <w:r w:rsidR="00BE53EE">
              <w:rPr>
                <w:rFonts w:ascii="宋体" w:hAnsi="宋体" w:hint="eastAsia"/>
              </w:rPr>
              <w:t>8</w:t>
            </w:r>
            <w:r w:rsidR="00FD4A04">
              <w:rPr>
                <w:rFonts w:ascii="宋体" w:hAnsi="宋体"/>
              </w:rPr>
              <w:t>0</w:t>
            </w:r>
            <w:r w:rsidR="00FD4A04">
              <w:rPr>
                <w:rFonts w:ascii="宋体" w:hAnsi="宋体" w:hint="eastAsia"/>
              </w:rPr>
              <w:t>分</w:t>
            </w:r>
            <w:r w:rsidR="00BE53EE">
              <w:rPr>
                <w:rFonts w:ascii="宋体" w:hAnsi="宋体" w:hint="eastAsia"/>
              </w:rPr>
              <w:t>。</w:t>
            </w:r>
          </w:p>
          <w:p w14:paraId="0F495A67" w14:textId="77777777" w:rsidR="00407B3C" w:rsidRDefault="00AB0C96" w:rsidP="00794409">
            <w:pPr>
              <w:spacing w:line="360" w:lineRule="auto"/>
              <w:rPr>
                <w:rFonts w:ascii="宋体" w:hAnsi="宋体"/>
              </w:rPr>
            </w:pPr>
            <w:r>
              <w:rPr>
                <w:rFonts w:ascii="宋体" w:hAnsi="宋体" w:hint="eastAsia"/>
              </w:rPr>
              <w:t>使用</w:t>
            </w:r>
            <w:r w:rsidRPr="00AB0C96">
              <w:rPr>
                <w:rFonts w:ascii="宋体" w:hAnsi="宋体"/>
              </w:rPr>
              <w:t>Adobe Premiere、Photoshop、After Effect等视频软件</w:t>
            </w:r>
            <w:r>
              <w:rPr>
                <w:rFonts w:ascii="宋体" w:hAnsi="宋体" w:hint="eastAsia"/>
              </w:rPr>
              <w:t>做一段</w:t>
            </w:r>
            <w:r w:rsidR="00D34CA4">
              <w:rPr>
                <w:rFonts w:ascii="宋体" w:hAnsi="宋体" w:hint="eastAsia"/>
              </w:rPr>
              <w:t>不少于</w:t>
            </w:r>
            <w:r w:rsidR="00CB74D9">
              <w:rPr>
                <w:rFonts w:ascii="宋体" w:hAnsi="宋体" w:hint="eastAsia"/>
              </w:rPr>
              <w:t>3</w:t>
            </w:r>
            <w:r w:rsidR="00CB74D9">
              <w:rPr>
                <w:rFonts w:ascii="宋体" w:hAnsi="宋体"/>
              </w:rPr>
              <w:t>0</w:t>
            </w:r>
            <w:r w:rsidR="00CB74D9">
              <w:rPr>
                <w:rFonts w:ascii="宋体" w:hAnsi="宋体" w:hint="eastAsia"/>
              </w:rPr>
              <w:t>秒的视频</w:t>
            </w:r>
          </w:p>
          <w:p w14:paraId="0C1DE0BD" w14:textId="77777777" w:rsidR="00CB74D9" w:rsidRDefault="00CB74D9" w:rsidP="00794409">
            <w:pPr>
              <w:spacing w:line="360" w:lineRule="auto"/>
              <w:rPr>
                <w:rFonts w:ascii="宋体" w:hAnsi="宋体"/>
              </w:rPr>
            </w:pPr>
            <w:r>
              <w:rPr>
                <w:rFonts w:ascii="宋体" w:hAnsi="宋体" w:hint="eastAsia"/>
              </w:rPr>
              <w:t>（1）</w:t>
            </w:r>
            <w:r w:rsidR="00D20FE6">
              <w:rPr>
                <w:rFonts w:ascii="宋体" w:hAnsi="宋体" w:hint="eastAsia"/>
              </w:rPr>
              <w:t>展现</w:t>
            </w:r>
            <w:r w:rsidR="00AC2F93">
              <w:rPr>
                <w:rFonts w:ascii="宋体" w:hAnsi="宋体" w:hint="eastAsia"/>
              </w:rPr>
              <w:t>视频特技效果、抠像效果</w:t>
            </w:r>
          </w:p>
          <w:p w14:paraId="714360CB" w14:textId="77777777" w:rsidR="00AC2F93" w:rsidRDefault="00AC2F93" w:rsidP="00794409">
            <w:pPr>
              <w:spacing w:line="360" w:lineRule="auto"/>
              <w:rPr>
                <w:rFonts w:ascii="宋体" w:hAnsi="宋体"/>
              </w:rPr>
            </w:pPr>
            <w:r>
              <w:rPr>
                <w:rFonts w:ascii="宋体" w:hAnsi="宋体" w:hint="eastAsia"/>
              </w:rPr>
              <w:t>（2）</w:t>
            </w:r>
            <w:r w:rsidR="00673A24">
              <w:rPr>
                <w:rFonts w:ascii="宋体" w:hAnsi="宋体" w:hint="eastAsia"/>
              </w:rPr>
              <w:t>展现字幕</w:t>
            </w:r>
          </w:p>
          <w:p w14:paraId="40E54F9A" w14:textId="77777777" w:rsidR="00972E8A" w:rsidRPr="00FC5782" w:rsidRDefault="00673A24" w:rsidP="00B81E5C">
            <w:pPr>
              <w:spacing w:line="360" w:lineRule="auto"/>
              <w:rPr>
                <w:rFonts w:ascii="宋体" w:hAnsi="宋体"/>
              </w:rPr>
            </w:pPr>
            <w:r>
              <w:rPr>
                <w:rFonts w:ascii="宋体" w:hAnsi="宋体" w:hint="eastAsia"/>
              </w:rPr>
              <w:t>（3）</w:t>
            </w:r>
            <w:r w:rsidR="00FA6CC2">
              <w:rPr>
                <w:rFonts w:ascii="宋体" w:hAnsi="宋体" w:hint="eastAsia"/>
              </w:rPr>
              <w:t>内容</w:t>
            </w:r>
            <w:r w:rsidR="005A012A">
              <w:rPr>
                <w:rFonts w:ascii="宋体" w:hAnsi="宋体" w:hint="eastAsia"/>
              </w:rPr>
              <w:t>向上</w:t>
            </w:r>
            <w:r w:rsidR="00FA6CC2">
              <w:rPr>
                <w:rFonts w:ascii="宋体" w:hAnsi="宋体" w:hint="eastAsia"/>
              </w:rPr>
              <w:t>、</w:t>
            </w:r>
            <w:r w:rsidR="00AA4B10">
              <w:rPr>
                <w:rFonts w:ascii="宋体" w:hAnsi="宋体" w:hint="eastAsia"/>
              </w:rPr>
              <w:t>体现风貌</w:t>
            </w:r>
          </w:p>
        </w:tc>
      </w:tr>
      <w:tr w:rsidR="004B0745" w:rsidRPr="004B0745" w14:paraId="44367CA7" w14:textId="77777777" w:rsidTr="007B4D2D">
        <w:tc>
          <w:tcPr>
            <w:tcW w:w="9634" w:type="dxa"/>
            <w:gridSpan w:val="3"/>
          </w:tcPr>
          <w:p w14:paraId="7C28D7AC" w14:textId="77777777" w:rsidR="00B81E5C" w:rsidRPr="004B0745" w:rsidRDefault="00B81E5C" w:rsidP="004B0745">
            <w:pPr>
              <w:spacing w:line="360" w:lineRule="auto"/>
              <w:jc w:val="center"/>
              <w:rPr>
                <w:rFonts w:ascii="宋体" w:hAnsi="宋体"/>
                <w:b/>
                <w:color w:val="FF0000"/>
                <w:sz w:val="28"/>
                <w:szCs w:val="28"/>
              </w:rPr>
            </w:pPr>
            <w:r w:rsidRPr="004B0745">
              <w:rPr>
                <w:rFonts w:ascii="宋体" w:hAnsi="宋体" w:hint="eastAsia"/>
                <w:b/>
                <w:color w:val="FF0000"/>
                <w:sz w:val="28"/>
                <w:szCs w:val="28"/>
              </w:rPr>
              <w:t>以上作业提交的内容若不正确、不健康、违反法律等</w:t>
            </w:r>
          </w:p>
          <w:p w14:paraId="45E6D998" w14:textId="77777777" w:rsidR="00B81E5C" w:rsidRPr="004B0745" w:rsidRDefault="00B81E5C" w:rsidP="004B0745">
            <w:pPr>
              <w:spacing w:line="360" w:lineRule="auto"/>
              <w:jc w:val="center"/>
              <w:rPr>
                <w:rFonts w:ascii="宋体" w:hAnsi="宋体"/>
                <w:b/>
                <w:color w:val="FF0000"/>
                <w:sz w:val="28"/>
                <w:szCs w:val="28"/>
              </w:rPr>
            </w:pPr>
            <w:r w:rsidRPr="004B0745">
              <w:rPr>
                <w:rFonts w:ascii="宋体" w:hAnsi="宋体" w:hint="eastAsia"/>
                <w:b/>
                <w:color w:val="FF0000"/>
                <w:sz w:val="28"/>
                <w:szCs w:val="28"/>
              </w:rPr>
              <w:t>课程总成绩一律为</w:t>
            </w:r>
            <w:r w:rsidRPr="004B0745">
              <w:rPr>
                <w:rFonts w:ascii="宋体" w:hAnsi="宋体"/>
                <w:b/>
                <w:color w:val="FF0000"/>
                <w:sz w:val="28"/>
                <w:szCs w:val="28"/>
              </w:rPr>
              <w:t>0</w:t>
            </w:r>
            <w:r w:rsidRPr="004B0745">
              <w:rPr>
                <w:rFonts w:ascii="宋体" w:hAnsi="宋体" w:hint="eastAsia"/>
                <w:b/>
                <w:color w:val="FF0000"/>
                <w:sz w:val="28"/>
                <w:szCs w:val="28"/>
              </w:rPr>
              <w:t>分。</w:t>
            </w:r>
          </w:p>
        </w:tc>
      </w:tr>
    </w:tbl>
    <w:p w14:paraId="7958E3BD" w14:textId="77777777" w:rsidR="00740A65" w:rsidRDefault="00740A65" w:rsidP="005646B9">
      <w:pPr>
        <w:spacing w:line="360" w:lineRule="auto"/>
      </w:pPr>
    </w:p>
    <w:p w14:paraId="6225B807" w14:textId="77777777" w:rsidR="00DD38DA" w:rsidRDefault="00DD38DA">
      <w:pPr>
        <w:widowControl/>
        <w:jc w:val="left"/>
      </w:pPr>
      <w:r>
        <w:br w:type="page"/>
      </w:r>
    </w:p>
    <w:p w14:paraId="5C11D3CF" w14:textId="77777777" w:rsidR="00EA2265" w:rsidRDefault="00403393" w:rsidP="005646B9">
      <w:pPr>
        <w:spacing w:line="360" w:lineRule="auto"/>
      </w:pPr>
      <w:r>
        <w:rPr>
          <w:rFonts w:hint="eastAsia"/>
        </w:rPr>
        <w:lastRenderedPageBreak/>
        <w:t>作业提交方法：</w:t>
      </w:r>
    </w:p>
    <w:tbl>
      <w:tblPr>
        <w:tblStyle w:val="a7"/>
        <w:tblW w:w="0" w:type="auto"/>
        <w:tblLook w:val="04A0" w:firstRow="1" w:lastRow="0" w:firstColumn="1" w:lastColumn="0" w:noHBand="0" w:noVBand="1"/>
      </w:tblPr>
      <w:tblGrid>
        <w:gridCol w:w="1413"/>
        <w:gridCol w:w="8215"/>
      </w:tblGrid>
      <w:tr w:rsidR="00403393" w14:paraId="1FA83974" w14:textId="77777777" w:rsidTr="00403393">
        <w:tc>
          <w:tcPr>
            <w:tcW w:w="1413" w:type="dxa"/>
          </w:tcPr>
          <w:p w14:paraId="32F7A24A" w14:textId="77777777" w:rsidR="00403393" w:rsidRDefault="00186E03" w:rsidP="005646B9">
            <w:pPr>
              <w:spacing w:line="360" w:lineRule="auto"/>
            </w:pPr>
            <w:r>
              <w:rPr>
                <w:rFonts w:hint="eastAsia"/>
              </w:rPr>
              <w:t>步骤</w:t>
            </w:r>
          </w:p>
        </w:tc>
        <w:tc>
          <w:tcPr>
            <w:tcW w:w="8215" w:type="dxa"/>
          </w:tcPr>
          <w:p w14:paraId="6119AE8C" w14:textId="77777777" w:rsidR="00403393" w:rsidRDefault="00403393" w:rsidP="005646B9">
            <w:pPr>
              <w:spacing w:line="360" w:lineRule="auto"/>
            </w:pPr>
            <w:r>
              <w:rPr>
                <w:rFonts w:hint="eastAsia"/>
              </w:rPr>
              <w:t>请在</w:t>
            </w:r>
          </w:p>
          <w:p w14:paraId="314A1D82" w14:textId="77777777" w:rsidR="00403393" w:rsidRDefault="00403393" w:rsidP="00403393">
            <w:pPr>
              <w:spacing w:line="360" w:lineRule="auto"/>
            </w:pPr>
            <w:r>
              <w:rPr>
                <w:rFonts w:hint="eastAsia"/>
              </w:rPr>
              <w:t>（</w:t>
            </w:r>
            <w:r>
              <w:rPr>
                <w:rFonts w:hint="eastAsia"/>
              </w:rPr>
              <w:t>1</w:t>
            </w:r>
            <w:r>
              <w:rPr>
                <w:rFonts w:hint="eastAsia"/>
              </w:rPr>
              <w:t>）</w:t>
            </w:r>
            <w:r>
              <w:rPr>
                <w:rFonts w:hint="eastAsia"/>
              </w:rPr>
              <w:t>G</w:t>
            </w:r>
            <w:r>
              <w:t>ithub</w:t>
            </w:r>
            <w:r>
              <w:rPr>
                <w:rFonts w:hint="eastAsia"/>
              </w:rPr>
              <w:t>（</w:t>
            </w:r>
            <w:r w:rsidRPr="00403393">
              <w:t>https://github.com/</w:t>
            </w:r>
            <w:r>
              <w:rPr>
                <w:rFonts w:hint="eastAsia"/>
              </w:rPr>
              <w:t>）</w:t>
            </w:r>
            <w:r w:rsidR="00186E03">
              <w:rPr>
                <w:rFonts w:hint="eastAsia"/>
              </w:rPr>
              <w:t>或者</w:t>
            </w:r>
            <w:r w:rsidR="00186E03">
              <w:rPr>
                <w:rFonts w:hint="eastAsia"/>
              </w:rPr>
              <w:t>G</w:t>
            </w:r>
            <w:r w:rsidR="00186E03" w:rsidRPr="00186E03">
              <w:t>itee</w:t>
            </w:r>
            <w:r w:rsidR="00186E03">
              <w:rPr>
                <w:rFonts w:hint="eastAsia"/>
              </w:rPr>
              <w:t>（</w:t>
            </w:r>
            <w:r w:rsidR="00186E03" w:rsidRPr="00186E03">
              <w:t>https://gitee.com/</w:t>
            </w:r>
            <w:r w:rsidR="00186E03">
              <w:rPr>
                <w:rFonts w:hint="eastAsia"/>
              </w:rPr>
              <w:t>）、</w:t>
            </w:r>
            <w:r>
              <w:rPr>
                <w:rFonts w:hint="eastAsia"/>
              </w:rPr>
              <w:t>上申请个人账号</w:t>
            </w:r>
            <w:r w:rsidR="008D6B4F">
              <w:rPr>
                <w:rFonts w:hint="eastAsia"/>
              </w:rPr>
              <w:t>X</w:t>
            </w:r>
            <w:r w:rsidR="008D6B4F">
              <w:t>XX</w:t>
            </w:r>
            <w:r w:rsidR="008D6B4F">
              <w:rPr>
                <w:rFonts w:hint="eastAsia"/>
              </w:rPr>
              <w:t>。</w:t>
            </w:r>
          </w:p>
          <w:p w14:paraId="035AC63E" w14:textId="77777777" w:rsidR="00377C89" w:rsidRDefault="00F57E20" w:rsidP="009B2B94">
            <w:pPr>
              <w:spacing w:line="360" w:lineRule="auto"/>
            </w:pPr>
            <w:r>
              <w:rPr>
                <w:rFonts w:hint="eastAsia"/>
              </w:rPr>
              <w:t>（</w:t>
            </w:r>
            <w:r>
              <w:rPr>
                <w:rFonts w:hint="eastAsia"/>
              </w:rPr>
              <w:t>2</w:t>
            </w:r>
            <w:r>
              <w:rPr>
                <w:rFonts w:hint="eastAsia"/>
              </w:rPr>
              <w:t>）</w:t>
            </w:r>
            <w:r w:rsidR="00C751AF">
              <w:rPr>
                <w:rFonts w:hint="eastAsia"/>
              </w:rPr>
              <w:t>创建</w:t>
            </w:r>
            <w:r w:rsidR="008A0A14">
              <w:rPr>
                <w:rFonts w:hint="eastAsia"/>
              </w:rPr>
              <w:t>一个名称为</w:t>
            </w:r>
            <w:r w:rsidR="009B2B94">
              <w:rPr>
                <w:rFonts w:hint="eastAsia"/>
              </w:rPr>
              <w:t>CIL</w:t>
            </w:r>
            <w:r w:rsidR="009C16EA">
              <w:rPr>
                <w:rFonts w:hint="eastAsia"/>
              </w:rPr>
              <w:t>项目</w:t>
            </w:r>
            <w:r w:rsidR="007A54E9">
              <w:rPr>
                <w:rFonts w:hint="eastAsia"/>
              </w:rPr>
              <w:t>（</w:t>
            </w:r>
            <w:r w:rsidR="007A54E9" w:rsidRPr="007A54E9">
              <w:t>Collegiate Information Literacy</w:t>
            </w:r>
            <w:r w:rsidR="009B2B94">
              <w:rPr>
                <w:rFonts w:hint="eastAsia"/>
              </w:rPr>
              <w:t>，大学生信息素养简称</w:t>
            </w:r>
            <w:r w:rsidR="007A54E9">
              <w:rPr>
                <w:rFonts w:hint="eastAsia"/>
              </w:rPr>
              <w:t>）</w:t>
            </w:r>
            <w:r w:rsidR="008C2C84">
              <w:rPr>
                <w:rFonts w:hint="eastAsia"/>
              </w:rPr>
              <w:t>，注意名称全为大写字母。</w:t>
            </w:r>
          </w:p>
          <w:p w14:paraId="4C73ECF9" w14:textId="77777777" w:rsidR="0082528E" w:rsidRDefault="00E23BC2" w:rsidP="0030503A">
            <w:pPr>
              <w:spacing w:line="360" w:lineRule="auto"/>
            </w:pPr>
            <w:r>
              <w:rPr>
                <w:rFonts w:hint="eastAsia"/>
              </w:rPr>
              <w:t>（</w:t>
            </w:r>
            <w:r>
              <w:rPr>
                <w:rFonts w:hint="eastAsia"/>
              </w:rPr>
              <w:t>3</w:t>
            </w:r>
            <w:r>
              <w:rPr>
                <w:rFonts w:hint="eastAsia"/>
              </w:rPr>
              <w:t>）</w:t>
            </w:r>
            <w:r w:rsidR="008D6B4F">
              <w:rPr>
                <w:rFonts w:hint="eastAsia"/>
              </w:rPr>
              <w:t>该项目</w:t>
            </w:r>
            <w:r w:rsidR="00E7613C">
              <w:rPr>
                <w:rFonts w:hint="eastAsia"/>
              </w:rPr>
              <w:t>最终</w:t>
            </w:r>
            <w:r w:rsidR="008D6B4F">
              <w:rPr>
                <w:rFonts w:hint="eastAsia"/>
              </w:rPr>
              <w:t>可通过（</w:t>
            </w:r>
            <w:r w:rsidR="00E7613C" w:rsidRPr="00E7613C">
              <w:t>https://github.com/XXX/CIL</w:t>
            </w:r>
            <w:r w:rsidR="008D6B4F">
              <w:rPr>
                <w:rFonts w:hint="eastAsia"/>
              </w:rPr>
              <w:t>）</w:t>
            </w:r>
            <w:r w:rsidR="00F61C42">
              <w:rPr>
                <w:rFonts w:hint="eastAsia"/>
              </w:rPr>
              <w:t>或（</w:t>
            </w:r>
            <w:r w:rsidR="00577293" w:rsidRPr="00577293">
              <w:t>https://gitee.com/XXX/CIL</w:t>
            </w:r>
            <w:r w:rsidR="00F61C42">
              <w:rPr>
                <w:rFonts w:hint="eastAsia"/>
              </w:rPr>
              <w:t>）</w:t>
            </w:r>
            <w:r w:rsidR="0082528E">
              <w:rPr>
                <w:rFonts w:hint="eastAsia"/>
              </w:rPr>
              <w:t>访问</w:t>
            </w:r>
            <w:r w:rsidR="0030503A">
              <w:rPr>
                <w:rFonts w:hint="eastAsia"/>
              </w:rPr>
              <w:t>。</w:t>
            </w:r>
          </w:p>
          <w:p w14:paraId="1656EBFE" w14:textId="77777777" w:rsidR="00B314DF" w:rsidRDefault="00B314DF" w:rsidP="0030503A">
            <w:pPr>
              <w:spacing w:line="360" w:lineRule="auto"/>
            </w:pPr>
            <w:r>
              <w:rPr>
                <w:rFonts w:hint="eastAsia"/>
              </w:rPr>
              <w:t>（</w:t>
            </w:r>
            <w:r>
              <w:rPr>
                <w:rFonts w:hint="eastAsia"/>
              </w:rPr>
              <w:t>4</w:t>
            </w:r>
            <w:r>
              <w:rPr>
                <w:rFonts w:hint="eastAsia"/>
              </w:rPr>
              <w:t>）</w:t>
            </w:r>
            <w:r w:rsidR="00A11486">
              <w:rPr>
                <w:rFonts w:hint="eastAsia"/>
              </w:rPr>
              <w:t>在</w:t>
            </w:r>
            <w:r w:rsidR="00991097">
              <w:rPr>
                <w:rFonts w:hint="eastAsia"/>
              </w:rPr>
              <w:t>该项目下，分别创建</w:t>
            </w:r>
            <w:r w:rsidR="00D87D6D">
              <w:rPr>
                <w:rFonts w:hint="eastAsia"/>
              </w:rPr>
              <w:t>5</w:t>
            </w:r>
            <w:r w:rsidR="00D87D6D">
              <w:rPr>
                <w:rFonts w:hint="eastAsia"/>
              </w:rPr>
              <w:t>个文件夹存放</w:t>
            </w:r>
            <w:r w:rsidR="003D604D">
              <w:rPr>
                <w:rFonts w:hint="eastAsia"/>
              </w:rPr>
              <w:t>上述作业的答题结果文件。</w:t>
            </w:r>
          </w:p>
        </w:tc>
      </w:tr>
      <w:tr w:rsidR="0042671F" w14:paraId="3740507A" w14:textId="77777777" w:rsidTr="00403393">
        <w:tc>
          <w:tcPr>
            <w:tcW w:w="1413" w:type="dxa"/>
          </w:tcPr>
          <w:p w14:paraId="13B0EA3D" w14:textId="77777777" w:rsidR="0042671F" w:rsidRDefault="0042671F" w:rsidP="005646B9">
            <w:pPr>
              <w:spacing w:line="360" w:lineRule="auto"/>
            </w:pPr>
            <w:r>
              <w:rPr>
                <w:rFonts w:hint="eastAsia"/>
              </w:rPr>
              <w:t>图示</w:t>
            </w:r>
          </w:p>
        </w:tc>
        <w:tc>
          <w:tcPr>
            <w:tcW w:w="8215" w:type="dxa"/>
          </w:tcPr>
          <w:p w14:paraId="0516EA80" w14:textId="77777777" w:rsidR="003F63E6" w:rsidRDefault="003F63E6" w:rsidP="003F63E6">
            <w:pPr>
              <w:spacing w:line="360" w:lineRule="auto"/>
            </w:pPr>
            <w:r w:rsidRPr="003F63E6">
              <w:t>https://github.com/XXX/CIL</w:t>
            </w:r>
            <w:r>
              <w:rPr>
                <w:rFonts w:hint="eastAsia"/>
              </w:rPr>
              <w:t>、</w:t>
            </w:r>
            <w:r w:rsidRPr="00577293">
              <w:t>https://gitee.com/XXX/CIL</w:t>
            </w:r>
            <w:r w:rsidR="009713F3">
              <w:rPr>
                <w:rFonts w:hint="eastAsia"/>
              </w:rPr>
              <w:t>下</w:t>
            </w:r>
            <w:r>
              <w:rPr>
                <w:rFonts w:hint="eastAsia"/>
              </w:rPr>
              <w:t>文件夹示例</w:t>
            </w:r>
          </w:p>
          <w:p w14:paraId="5B2ED6C9" w14:textId="77777777" w:rsidR="003F63E6" w:rsidRDefault="00E804E4" w:rsidP="003F63E6">
            <w:pPr>
              <w:spacing w:line="360" w:lineRule="auto"/>
            </w:pPr>
            <w:r>
              <w:rPr>
                <w:rFonts w:hint="eastAsia"/>
              </w:rPr>
              <w:t>hom</w:t>
            </w:r>
            <w:r>
              <w:t>ework1</w:t>
            </w:r>
            <w:r>
              <w:rPr>
                <w:rFonts w:hint="eastAsia"/>
              </w:rPr>
              <w:t>，存放作业</w:t>
            </w:r>
            <w:r>
              <w:rPr>
                <w:rFonts w:hint="eastAsia"/>
              </w:rPr>
              <w:t>1</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14:paraId="2EF2D641" w14:textId="77777777" w:rsidR="00E804E4" w:rsidRDefault="00E804E4" w:rsidP="00E804E4">
            <w:pPr>
              <w:spacing w:line="360" w:lineRule="auto"/>
            </w:pPr>
            <w:r>
              <w:rPr>
                <w:rFonts w:hint="eastAsia"/>
              </w:rPr>
              <w:t>hom</w:t>
            </w:r>
            <w:r>
              <w:t>ework2</w:t>
            </w:r>
            <w:r>
              <w:rPr>
                <w:rFonts w:hint="eastAsia"/>
              </w:rPr>
              <w:t>，存放作业</w:t>
            </w:r>
            <w:r>
              <w:rPr>
                <w:rFonts w:hint="eastAsia"/>
              </w:rPr>
              <w:t>2</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14:paraId="35125168" w14:textId="77777777" w:rsidR="00E804E4" w:rsidRDefault="00E804E4" w:rsidP="00E804E4">
            <w:pPr>
              <w:spacing w:line="360" w:lineRule="auto"/>
            </w:pPr>
            <w:r>
              <w:rPr>
                <w:rFonts w:hint="eastAsia"/>
              </w:rPr>
              <w:t>hom</w:t>
            </w:r>
            <w:r>
              <w:t>ework3</w:t>
            </w:r>
            <w:r>
              <w:rPr>
                <w:rFonts w:hint="eastAsia"/>
              </w:rPr>
              <w:t>，存放作业</w:t>
            </w:r>
            <w:r>
              <w:rPr>
                <w:rFonts w:hint="eastAsia"/>
              </w:rPr>
              <w:t>3</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14:paraId="1AC9DBCC" w14:textId="77777777" w:rsidR="00E804E4" w:rsidRDefault="00E804E4" w:rsidP="00E804E4">
            <w:pPr>
              <w:spacing w:line="360" w:lineRule="auto"/>
            </w:pPr>
            <w:r>
              <w:rPr>
                <w:rFonts w:hint="eastAsia"/>
              </w:rPr>
              <w:t>hom</w:t>
            </w:r>
            <w:r>
              <w:t>ework4</w:t>
            </w:r>
            <w:r>
              <w:rPr>
                <w:rFonts w:hint="eastAsia"/>
              </w:rPr>
              <w:t>，存放作业</w:t>
            </w:r>
            <w:r>
              <w:rPr>
                <w:rFonts w:hint="eastAsia"/>
              </w:rPr>
              <w:t>4</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14:paraId="4D01F2DB" w14:textId="77777777" w:rsidR="00E804E4" w:rsidRDefault="00E804E4" w:rsidP="00E804E4">
            <w:pPr>
              <w:spacing w:line="360" w:lineRule="auto"/>
            </w:pPr>
            <w:r>
              <w:rPr>
                <w:rFonts w:hint="eastAsia"/>
              </w:rPr>
              <w:t>hom</w:t>
            </w:r>
            <w:r>
              <w:t>ework5</w:t>
            </w:r>
            <w:r>
              <w:rPr>
                <w:rFonts w:hint="eastAsia"/>
              </w:rPr>
              <w:t>，存放作业</w:t>
            </w:r>
            <w:r>
              <w:rPr>
                <w:rFonts w:hint="eastAsia"/>
              </w:rPr>
              <w:t>5</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14:paraId="5ECE9BEA" w14:textId="77777777" w:rsidR="00D32931" w:rsidRDefault="00D32931" w:rsidP="00E804E4">
            <w:pPr>
              <w:spacing w:line="360" w:lineRule="auto"/>
            </w:pPr>
            <w:r>
              <w:rPr>
                <w:rFonts w:hint="eastAsia"/>
              </w:rPr>
              <w:t>hom</w:t>
            </w:r>
            <w:r>
              <w:t>ework</w:t>
            </w:r>
            <w:r w:rsidR="004D3EE5">
              <w:t>2023</w:t>
            </w:r>
            <w:r w:rsidR="004D3EE5">
              <w:rPr>
                <w:rFonts w:hint="eastAsia"/>
              </w:rPr>
              <w:t>，存放</w:t>
            </w:r>
            <w:r w:rsidR="00A66B60">
              <w:rPr>
                <w:rFonts w:hint="eastAsia"/>
              </w:rPr>
              <w:t>完成作业的情景</w:t>
            </w:r>
            <w:r w:rsidR="005D0700">
              <w:rPr>
                <w:rFonts w:hint="eastAsia"/>
              </w:rPr>
              <w:t>照片或视频</w:t>
            </w:r>
          </w:p>
        </w:tc>
      </w:tr>
    </w:tbl>
    <w:p w14:paraId="395C2473" w14:textId="77777777" w:rsidR="00403393" w:rsidRDefault="00403393" w:rsidP="005646B9">
      <w:pPr>
        <w:spacing w:line="360" w:lineRule="auto"/>
      </w:pPr>
    </w:p>
    <w:p w14:paraId="1EEF183C" w14:textId="77777777" w:rsidR="003C4BCC" w:rsidRDefault="00C63BF0" w:rsidP="005646B9">
      <w:pPr>
        <w:spacing w:line="360" w:lineRule="auto"/>
        <w:rPr>
          <w:color w:val="FF0000"/>
        </w:rPr>
      </w:pPr>
      <w:r w:rsidRPr="00DF544A">
        <w:rPr>
          <w:rFonts w:hint="eastAsia"/>
          <w:color w:val="FF0000"/>
        </w:rPr>
        <w:t>注意，可以将你查阅资料的电脑屏幕（截图、录屏）记录下来，将你</w:t>
      </w:r>
      <w:r w:rsidR="003C4BCC">
        <w:rPr>
          <w:rFonts w:hint="eastAsia"/>
          <w:color w:val="FF0000"/>
        </w:rPr>
        <w:t>做作业</w:t>
      </w:r>
      <w:r w:rsidRPr="00DF544A">
        <w:rPr>
          <w:rFonts w:hint="eastAsia"/>
          <w:color w:val="FF0000"/>
        </w:rPr>
        <w:t>时的情景拍照、录像记录下来。</w:t>
      </w:r>
      <w:r w:rsidR="003C4BCC">
        <w:rPr>
          <w:rFonts w:hint="eastAsia"/>
          <w:color w:val="FF0000"/>
        </w:rPr>
        <w:t>将其存放在“</w:t>
      </w:r>
      <w:r w:rsidR="003C4BCC" w:rsidRPr="003C4BCC">
        <w:rPr>
          <w:color w:val="FF0000"/>
        </w:rPr>
        <w:t>homework2023</w:t>
      </w:r>
      <w:r w:rsidR="003C4BCC">
        <w:rPr>
          <w:rFonts w:hint="eastAsia"/>
          <w:color w:val="FF0000"/>
        </w:rPr>
        <w:t>”</w:t>
      </w:r>
      <w:r w:rsidR="00FD3746">
        <w:rPr>
          <w:rFonts w:hint="eastAsia"/>
          <w:color w:val="FF0000"/>
        </w:rPr>
        <w:t>文件夹中，这个操作，会</w:t>
      </w:r>
      <w:r w:rsidR="00A43C65">
        <w:rPr>
          <w:rFonts w:hint="eastAsia"/>
          <w:color w:val="FF0000"/>
        </w:rPr>
        <w:t>对</w:t>
      </w:r>
      <w:r w:rsidR="001656E0">
        <w:rPr>
          <w:rFonts w:hint="eastAsia"/>
          <w:color w:val="FF0000"/>
        </w:rPr>
        <w:t>总成绩</w:t>
      </w:r>
      <w:r w:rsidR="00FD3746">
        <w:rPr>
          <w:rFonts w:hint="eastAsia"/>
          <w:color w:val="FF0000"/>
        </w:rPr>
        <w:t>有加分。</w:t>
      </w:r>
    </w:p>
    <w:p w14:paraId="55818213" w14:textId="77777777" w:rsidR="00644026" w:rsidRDefault="0070034F" w:rsidP="005646B9">
      <w:pPr>
        <w:spacing w:line="360" w:lineRule="auto"/>
        <w:rPr>
          <w:color w:val="FF0000"/>
        </w:rPr>
      </w:pPr>
      <w:r>
        <w:rPr>
          <w:rFonts w:hint="eastAsia"/>
          <w:color w:val="FF0000"/>
        </w:rPr>
        <w:t>拍照时，请同学帮忙，除了正脸（保护你的隐私），</w:t>
      </w:r>
      <w:r w:rsidR="00B4025E">
        <w:rPr>
          <w:rFonts w:hint="eastAsia"/>
          <w:color w:val="FF0000"/>
        </w:rPr>
        <w:t>每个角度都来一张，</w:t>
      </w:r>
      <w:r w:rsidR="00131C39">
        <w:rPr>
          <w:rFonts w:hint="eastAsia"/>
          <w:color w:val="FF0000"/>
        </w:rPr>
        <w:t>多多益善。总之，</w:t>
      </w:r>
      <w:r w:rsidR="00A40FC7">
        <w:rPr>
          <w:rFonts w:hint="eastAsia"/>
          <w:color w:val="FF0000"/>
        </w:rPr>
        <w:t>体现</w:t>
      </w:r>
      <w:r w:rsidR="00131C39">
        <w:rPr>
          <w:rFonts w:hint="eastAsia"/>
          <w:color w:val="FF0000"/>
        </w:rPr>
        <w:t>你做事认真、挥汗如雨、思考</w:t>
      </w:r>
      <w:r w:rsidR="000D5F7D">
        <w:rPr>
          <w:rFonts w:hint="eastAsia"/>
          <w:color w:val="FF0000"/>
        </w:rPr>
        <w:t>深邃</w:t>
      </w:r>
      <w:r w:rsidR="00A40FC7">
        <w:rPr>
          <w:rFonts w:hint="eastAsia"/>
          <w:color w:val="FF0000"/>
        </w:rPr>
        <w:t>的外在表现</w:t>
      </w:r>
      <w:r w:rsidR="001B21E8">
        <w:rPr>
          <w:rFonts w:hint="eastAsia"/>
          <w:color w:val="FF0000"/>
        </w:rPr>
        <w:t>、</w:t>
      </w:r>
      <w:r w:rsidR="00F539BC">
        <w:rPr>
          <w:rFonts w:hint="eastAsia"/>
          <w:color w:val="FF0000"/>
        </w:rPr>
        <w:t>修养</w:t>
      </w:r>
      <w:r w:rsidR="001B21E8">
        <w:rPr>
          <w:rFonts w:hint="eastAsia"/>
          <w:color w:val="FF0000"/>
        </w:rPr>
        <w:t>内涵</w:t>
      </w:r>
      <w:r w:rsidR="00A40FC7">
        <w:rPr>
          <w:rFonts w:hint="eastAsia"/>
          <w:color w:val="FF0000"/>
        </w:rPr>
        <w:t>。</w:t>
      </w:r>
    </w:p>
    <w:p w14:paraId="6467E94B" w14:textId="77777777" w:rsidR="00955A67" w:rsidRDefault="00955A67">
      <w:pPr>
        <w:widowControl/>
        <w:jc w:val="left"/>
        <w:rPr>
          <w:color w:val="FF0000"/>
        </w:rPr>
      </w:pPr>
      <w:r>
        <w:rPr>
          <w:color w:val="FF0000"/>
        </w:rPr>
        <w:br w:type="page"/>
      </w:r>
    </w:p>
    <w:p w14:paraId="016DCCA6" w14:textId="77777777" w:rsidR="00C12566" w:rsidRDefault="00C12566" w:rsidP="00C12566">
      <w:pPr>
        <w:spacing w:line="360" w:lineRule="auto"/>
      </w:pPr>
      <w:r>
        <w:lastRenderedPageBreak/>
        <w:t>2023</w:t>
      </w:r>
      <w:r>
        <w:t>春季大学生信息素养课程作业</w:t>
      </w:r>
    </w:p>
    <w:p w14:paraId="6C50AD15" w14:textId="77777777" w:rsidR="00C12566" w:rsidRDefault="00C12566" w:rsidP="00C12566">
      <w:pPr>
        <w:spacing w:line="360" w:lineRule="auto"/>
      </w:pPr>
      <w:r>
        <w:rPr>
          <w:rFonts w:hint="eastAsia"/>
        </w:rPr>
        <w:t>集中式布置</w:t>
      </w:r>
    </w:p>
    <w:p w14:paraId="6E0CE1FC" w14:textId="77777777" w:rsidR="00C12566" w:rsidRDefault="00C12566" w:rsidP="00C12566">
      <w:pPr>
        <w:spacing w:line="360" w:lineRule="auto"/>
      </w:pPr>
      <w:r>
        <w:t>2023</w:t>
      </w:r>
      <w:r>
        <w:t>年</w:t>
      </w:r>
      <w:r>
        <w:t>5</w:t>
      </w:r>
      <w:r>
        <w:t>月</w:t>
      </w:r>
      <w:r>
        <w:t>15</w:t>
      </w:r>
      <w:r>
        <w:t>日之前完成。</w:t>
      </w:r>
    </w:p>
    <w:p w14:paraId="7F466060" w14:textId="77777777" w:rsidR="00C12566" w:rsidRDefault="00C12566" w:rsidP="00C12566">
      <w:pPr>
        <w:spacing w:line="360" w:lineRule="auto"/>
      </w:pPr>
      <w:r>
        <w:t>2023</w:t>
      </w:r>
      <w:r>
        <w:t>年</w:t>
      </w:r>
      <w:r>
        <w:t>5</w:t>
      </w:r>
      <w:r>
        <w:t>月</w:t>
      </w:r>
      <w:r>
        <w:t>15-21</w:t>
      </w:r>
      <w:r>
        <w:t>日评阅。</w:t>
      </w:r>
    </w:p>
    <w:p w14:paraId="49EC4F5E" w14:textId="77777777" w:rsidR="00C12566" w:rsidRDefault="00C12566" w:rsidP="00C12566">
      <w:pPr>
        <w:spacing w:line="360" w:lineRule="auto"/>
      </w:pPr>
      <w:r>
        <w:rPr>
          <w:rFonts w:hint="eastAsia"/>
        </w:rPr>
        <w:t>必做</w:t>
      </w:r>
      <w:r>
        <w:t>5</w:t>
      </w:r>
      <w:r>
        <w:t>题，增选</w:t>
      </w:r>
      <w:r>
        <w:t>1</w:t>
      </w:r>
      <w:r>
        <w:t>题。</w:t>
      </w:r>
    </w:p>
    <w:p w14:paraId="09AD92CE" w14:textId="77777777" w:rsidR="00C12566" w:rsidRDefault="00C12566" w:rsidP="00C12566">
      <w:pPr>
        <w:spacing w:line="360" w:lineRule="auto"/>
      </w:pPr>
    </w:p>
    <w:p w14:paraId="62E5B184" w14:textId="77777777" w:rsidR="009327F9" w:rsidRDefault="009327F9" w:rsidP="005646B9">
      <w:pPr>
        <w:spacing w:line="360" w:lineRule="auto"/>
      </w:pPr>
      <w:r w:rsidRPr="00A327B3">
        <w:rPr>
          <w:rFonts w:hint="eastAsia"/>
        </w:rPr>
        <w:t>大学生信息素养作业</w:t>
      </w:r>
      <w:r>
        <w:rPr>
          <w:rFonts w:hint="eastAsia"/>
        </w:rPr>
        <w:t>答题</w:t>
      </w:r>
    </w:p>
    <w:p w14:paraId="20D7F623" w14:textId="7053EAE2" w:rsidR="009327F9" w:rsidRDefault="0048551A" w:rsidP="005646B9">
      <w:pPr>
        <w:spacing w:line="360" w:lineRule="auto"/>
      </w:pPr>
      <w:r>
        <w:rPr>
          <w:rFonts w:hint="eastAsia"/>
        </w:rPr>
        <w:t>【</w:t>
      </w:r>
      <w:r>
        <w:rPr>
          <w:rFonts w:hint="eastAsia"/>
        </w:rPr>
        <w:t>1</w:t>
      </w:r>
      <w:r>
        <w:rPr>
          <w:rFonts w:hint="eastAsia"/>
        </w:rPr>
        <w:t>】</w:t>
      </w:r>
      <w:r w:rsidR="006E1F09">
        <w:rPr>
          <w:rFonts w:hint="eastAsia"/>
        </w:rPr>
        <w:t>截图</w:t>
      </w:r>
    </w:p>
    <w:p w14:paraId="180A66BF" w14:textId="37D871DC" w:rsidR="006857FE" w:rsidRDefault="001C60D7" w:rsidP="005646B9">
      <w:pPr>
        <w:spacing w:line="360" w:lineRule="auto"/>
      </w:pPr>
      <w:r>
        <w:rPr>
          <w:noProof/>
        </w:rPr>
        <w:drawing>
          <wp:inline distT="0" distB="0" distL="0" distR="0" wp14:anchorId="655E81BD" wp14:editId="050564B5">
            <wp:extent cx="6114415" cy="3821430"/>
            <wp:effectExtent l="0" t="0" r="635" b="7620"/>
            <wp:docPr id="130675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lastRenderedPageBreak/>
        <w:drawing>
          <wp:inline distT="0" distB="0" distL="0" distR="0" wp14:anchorId="64DEBAB1" wp14:editId="2BC3895F">
            <wp:extent cx="6114415" cy="3821430"/>
            <wp:effectExtent l="0" t="0" r="635" b="7620"/>
            <wp:docPr id="5681647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drawing>
          <wp:inline distT="0" distB="0" distL="0" distR="0" wp14:anchorId="56B1B142" wp14:editId="30DCDE90">
            <wp:extent cx="6114415" cy="3821430"/>
            <wp:effectExtent l="0" t="0" r="635" b="7620"/>
            <wp:docPr id="5439866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lastRenderedPageBreak/>
        <w:drawing>
          <wp:inline distT="0" distB="0" distL="0" distR="0" wp14:anchorId="2A39633D" wp14:editId="486E0209">
            <wp:extent cx="6114415" cy="3821430"/>
            <wp:effectExtent l="0" t="0" r="635" b="7620"/>
            <wp:docPr id="6132694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drawing>
          <wp:inline distT="0" distB="0" distL="0" distR="0" wp14:anchorId="2FEF4C30" wp14:editId="273AD2C3">
            <wp:extent cx="6114415" cy="3821430"/>
            <wp:effectExtent l="0" t="0" r="635" b="7620"/>
            <wp:docPr id="3400053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lastRenderedPageBreak/>
        <w:drawing>
          <wp:inline distT="0" distB="0" distL="0" distR="0" wp14:anchorId="3F34D99B" wp14:editId="5434CC34">
            <wp:extent cx="6114415" cy="3821430"/>
            <wp:effectExtent l="0" t="0" r="635" b="7620"/>
            <wp:docPr id="21169687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drawing>
          <wp:inline distT="0" distB="0" distL="0" distR="0" wp14:anchorId="348F5E2A" wp14:editId="0CBEB6A5">
            <wp:extent cx="6114415" cy="3821430"/>
            <wp:effectExtent l="0" t="0" r="635" b="7620"/>
            <wp:docPr id="5691877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lastRenderedPageBreak/>
        <w:drawing>
          <wp:inline distT="0" distB="0" distL="0" distR="0" wp14:anchorId="4AA0B4E6" wp14:editId="0099ABC7">
            <wp:extent cx="6114415" cy="3821430"/>
            <wp:effectExtent l="0" t="0" r="635" b="7620"/>
            <wp:docPr id="1292149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drawing>
          <wp:inline distT="0" distB="0" distL="0" distR="0" wp14:anchorId="34ED5DEC" wp14:editId="487296D2">
            <wp:extent cx="6114415" cy="3821430"/>
            <wp:effectExtent l="0" t="0" r="635" b="7620"/>
            <wp:docPr id="5979733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lastRenderedPageBreak/>
        <w:drawing>
          <wp:inline distT="0" distB="0" distL="0" distR="0" wp14:anchorId="3F26851B" wp14:editId="02146EC2">
            <wp:extent cx="6114415" cy="3821430"/>
            <wp:effectExtent l="0" t="0" r="635" b="7620"/>
            <wp:docPr id="5328072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drawing>
          <wp:inline distT="0" distB="0" distL="0" distR="0" wp14:anchorId="401BDD9D" wp14:editId="3A434A96">
            <wp:extent cx="6114415" cy="3821430"/>
            <wp:effectExtent l="0" t="0" r="635" b="7620"/>
            <wp:docPr id="3299608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lastRenderedPageBreak/>
        <w:drawing>
          <wp:inline distT="0" distB="0" distL="0" distR="0" wp14:anchorId="51FC464A" wp14:editId="42F8EE23">
            <wp:extent cx="6114415" cy="3821430"/>
            <wp:effectExtent l="0" t="0" r="635" b="7620"/>
            <wp:docPr id="12596883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drawing>
          <wp:inline distT="0" distB="0" distL="0" distR="0" wp14:anchorId="7A103059" wp14:editId="1883B003">
            <wp:extent cx="6114415" cy="3821430"/>
            <wp:effectExtent l="0" t="0" r="635" b="7620"/>
            <wp:docPr id="14147035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lastRenderedPageBreak/>
        <w:drawing>
          <wp:inline distT="0" distB="0" distL="0" distR="0" wp14:anchorId="72C83338" wp14:editId="7026B2AD">
            <wp:extent cx="6114415" cy="3821430"/>
            <wp:effectExtent l="0" t="0" r="635" b="7620"/>
            <wp:docPr id="12997251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drawing>
          <wp:inline distT="0" distB="0" distL="0" distR="0" wp14:anchorId="2C85BD97" wp14:editId="38510634">
            <wp:extent cx="6114415" cy="3821430"/>
            <wp:effectExtent l="0" t="0" r="635" b="7620"/>
            <wp:docPr id="19692318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lastRenderedPageBreak/>
        <w:drawing>
          <wp:inline distT="0" distB="0" distL="0" distR="0" wp14:anchorId="40D09A5B" wp14:editId="66789F6B">
            <wp:extent cx="6114415" cy="3821430"/>
            <wp:effectExtent l="0" t="0" r="635" b="7620"/>
            <wp:docPr id="1878588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drawing>
          <wp:inline distT="0" distB="0" distL="0" distR="0" wp14:anchorId="558748AE" wp14:editId="243F9F8C">
            <wp:extent cx="6114415" cy="3821430"/>
            <wp:effectExtent l="0" t="0" r="635" b="7620"/>
            <wp:docPr id="7648704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p>
    <w:p w14:paraId="6214728B" w14:textId="77777777" w:rsidR="0048551A" w:rsidRDefault="0048551A" w:rsidP="005646B9">
      <w:pPr>
        <w:spacing w:line="360" w:lineRule="auto"/>
      </w:pPr>
      <w:r>
        <w:rPr>
          <w:rFonts w:hint="eastAsia"/>
        </w:rPr>
        <w:t>【</w:t>
      </w:r>
      <w:r>
        <w:rPr>
          <w:rFonts w:hint="eastAsia"/>
        </w:rPr>
        <w:t>2</w:t>
      </w:r>
      <w:r>
        <w:rPr>
          <w:rFonts w:hint="eastAsia"/>
        </w:rPr>
        <w:t>】</w:t>
      </w:r>
      <w:r w:rsidR="006857FE">
        <w:rPr>
          <w:rFonts w:hint="eastAsia"/>
        </w:rPr>
        <w:t>直接在这里</w:t>
      </w:r>
      <w:r w:rsidR="009C0681">
        <w:rPr>
          <w:rFonts w:hint="eastAsia"/>
        </w:rPr>
        <w:t>回答</w:t>
      </w:r>
      <w:r w:rsidR="006857FE">
        <w:rPr>
          <w:rFonts w:hint="eastAsia"/>
        </w:rPr>
        <w:t>：</w:t>
      </w:r>
    </w:p>
    <w:p w14:paraId="6F862272" w14:textId="77777777" w:rsidR="009654FE" w:rsidRDefault="009654FE" w:rsidP="009654FE">
      <w:pPr>
        <w:spacing w:line="360" w:lineRule="auto"/>
        <w:jc w:val="center"/>
        <w:rPr>
          <w:rFonts w:ascii="思源黑体 CN Medium" w:eastAsia="思源黑体 CN Medium" w:hAnsi="思源黑体 CN Medium"/>
          <w:sz w:val="28"/>
          <w:szCs w:val="28"/>
        </w:rPr>
      </w:pPr>
      <w:r w:rsidRPr="00D9580D">
        <w:rPr>
          <w:rFonts w:ascii="思源黑体 CN Medium" w:eastAsia="思源黑体 CN Medium" w:hAnsi="思源黑体 CN Medium" w:hint="eastAsia"/>
          <w:sz w:val="28"/>
          <w:szCs w:val="28"/>
        </w:rPr>
        <w:t>推动逻辑学发展的十位重要学者及其贡献简介</w:t>
      </w:r>
    </w:p>
    <w:p w14:paraId="07E468F4" w14:textId="77777777" w:rsidR="009654FE" w:rsidRDefault="009654FE" w:rsidP="009654FE">
      <w:pPr>
        <w:pStyle w:val="ab"/>
        <w:numPr>
          <w:ilvl w:val="0"/>
          <w:numId w:val="1"/>
        </w:numPr>
        <w:spacing w:line="360" w:lineRule="auto"/>
        <w:ind w:firstLineChars="0"/>
        <w:rPr>
          <w:rFonts w:ascii="思源黑体 CN Regular" w:eastAsia="思源黑体 CN Regular" w:hAnsi="思源黑体 CN Regular"/>
          <w:sz w:val="24"/>
          <w:szCs w:val="24"/>
        </w:rPr>
      </w:pPr>
      <w:r w:rsidRPr="00D9580D">
        <w:rPr>
          <w:rFonts w:ascii="思源黑体 CN Regular" w:eastAsia="思源黑体 CN Regular" w:hAnsi="思源黑体 CN Regular" w:hint="eastAsia"/>
          <w:sz w:val="24"/>
          <w:szCs w:val="24"/>
        </w:rPr>
        <w:lastRenderedPageBreak/>
        <w:t>格奥尔格·威廉·弗里德里希·黑格尔</w:t>
      </w:r>
    </w:p>
    <w:p w14:paraId="609AFDBA" w14:textId="77777777" w:rsidR="009654FE"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hint="eastAsia"/>
          <w:szCs w:val="21"/>
        </w:rPr>
        <w:t>（1）人物简介</w:t>
      </w:r>
    </w:p>
    <w:p w14:paraId="3504C567" w14:textId="77777777" w:rsidR="009654FE" w:rsidRPr="00EC2CFC"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hint="eastAsia"/>
          <w:szCs w:val="21"/>
        </w:rPr>
        <w:t>格奥尔格·威廉·弗里德里希·黑格尔（</w:t>
      </w:r>
      <w:r w:rsidRPr="00EC2CFC">
        <w:rPr>
          <w:rFonts w:ascii="思源宋体 CN" w:eastAsia="思源宋体 CN" w:hAnsi="思源宋体 CN"/>
          <w:szCs w:val="21"/>
        </w:rPr>
        <w:t>公元1770年8月27日—公元1831年11月14日），德国哲学家。</w:t>
      </w:r>
    </w:p>
    <w:p w14:paraId="1315CB6D" w14:textId="77777777" w:rsidR="009654FE" w:rsidRPr="00EC2CFC"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hint="eastAsia"/>
          <w:szCs w:val="21"/>
        </w:rPr>
        <w:t>黑格尔出生于今天德国西南部巴登</w:t>
      </w:r>
      <w:r w:rsidRPr="00EC2CFC">
        <w:rPr>
          <w:rFonts w:ascii="思源宋体 CN" w:eastAsia="思源宋体 CN" w:hAnsi="思源宋体 CN"/>
          <w:szCs w:val="21"/>
        </w:rPr>
        <w:t>-符腾堡首府斯图加特；是柏林大学（今日的柏林洪堡大学）的校长。</w:t>
      </w:r>
    </w:p>
    <w:p w14:paraId="4629C141" w14:textId="77777777" w:rsidR="009654FE"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hint="eastAsia"/>
          <w:szCs w:val="21"/>
        </w:rPr>
        <w:t>黑格尔时代略晚于康德，是德国</w:t>
      </w:r>
      <w:r w:rsidRPr="00EC2CFC">
        <w:rPr>
          <w:rFonts w:ascii="思源宋体 CN" w:eastAsia="思源宋体 CN" w:hAnsi="思源宋体 CN"/>
          <w:szCs w:val="21"/>
        </w:rPr>
        <w:t>19世纪唯心主义哲学的代表人物之一、德国古典哲学的代表人物之一。他对德国的国家哲学作了最系统、最丰富和最完整的阐述。许多人认为，黑格尔的思想，标志着19世纪德国唯心主义哲学运动的顶峰，对后世哲学流派，如存在主义和马克思的历史唯物主义都产生了深远的影响。更有甚者，由于黑格尔的政治思想兼具自由主义与保守主义两者之要义，因此，对于那些因看到自由主义在承认个人需求、体现人的基本价值方面的无能为力，而对觉得自由主义正面临挑战的人来说，他的哲学无疑是为自由主义提供了一条新的出路。</w:t>
      </w:r>
    </w:p>
    <w:p w14:paraId="4AE7BE58" w14:textId="77777777" w:rsidR="009654FE"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hint="eastAsia"/>
          <w:szCs w:val="21"/>
        </w:rPr>
        <w:t>（2）逻辑学贡献</w:t>
      </w:r>
    </w:p>
    <w:p w14:paraId="377E06BE" w14:textId="77777777" w:rsidR="009654FE" w:rsidRPr="00EC2CFC"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hint="eastAsia"/>
          <w:szCs w:val="21"/>
        </w:rPr>
        <w:t>同时</w:t>
      </w:r>
      <w:r w:rsidRPr="00EC2CFC">
        <w:rPr>
          <w:rFonts w:ascii="思源宋体 CN" w:eastAsia="思源宋体 CN" w:hAnsi="思源宋体 CN" w:hint="eastAsia"/>
          <w:szCs w:val="21"/>
        </w:rPr>
        <w:t>逻辑学</w:t>
      </w:r>
      <w:r>
        <w:rPr>
          <w:rFonts w:ascii="思源宋体 CN" w:eastAsia="思源宋体 CN" w:hAnsi="思源宋体 CN" w:hint="eastAsia"/>
          <w:szCs w:val="21"/>
        </w:rPr>
        <w:t>也</w:t>
      </w:r>
      <w:r w:rsidRPr="00EC2CFC">
        <w:rPr>
          <w:rFonts w:ascii="思源宋体 CN" w:eastAsia="思源宋体 CN" w:hAnsi="思源宋体 CN" w:hint="eastAsia"/>
          <w:szCs w:val="21"/>
        </w:rPr>
        <w:t>是黑格尔哲学的灵魂和核心，是其哲学观点及其思维方式和体系框架的基本规定。</w:t>
      </w:r>
    </w:p>
    <w:p w14:paraId="78D57984" w14:textId="77777777" w:rsidR="009654FE" w:rsidRPr="00EC2CFC"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hint="eastAsia"/>
          <w:szCs w:val="21"/>
        </w:rPr>
        <w:t>概念论又是逻辑学的灵魂和核心，是逻辑学的旨趣和根本观点的明白确立，亦是逻辑学的思维方式和整个黑格尔哲学的体系框架的具体规定。黑格尔在逻辑学方面的主要思想，即：</w:t>
      </w:r>
    </w:p>
    <w:p w14:paraId="30A3BCA2" w14:textId="77777777" w:rsidR="009654FE" w:rsidRPr="00EC2CFC"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szCs w:val="21"/>
        </w:rPr>
        <w:t>1.批判了形式逻辑。</w:t>
      </w:r>
    </w:p>
    <w:p w14:paraId="14885A1D" w14:textId="77777777" w:rsidR="009654FE" w:rsidRPr="00EC2CFC"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szCs w:val="21"/>
        </w:rPr>
        <w:t>2.研究了辩证思维。</w:t>
      </w:r>
    </w:p>
    <w:p w14:paraId="4DF5B40B" w14:textId="77777777" w:rsidR="009654FE"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szCs w:val="21"/>
        </w:rPr>
        <w:t>3.构造了辩证逻辑的体系</w:t>
      </w:r>
    </w:p>
    <w:p w14:paraId="6608FBF6" w14:textId="77777777" w:rsidR="009654FE"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hint="eastAsia"/>
          <w:szCs w:val="21"/>
        </w:rPr>
        <w:t>4</w:t>
      </w:r>
      <w:r>
        <w:rPr>
          <w:rFonts w:ascii="思源宋体 CN" w:eastAsia="思源宋体 CN" w:hAnsi="思源宋体 CN"/>
          <w:szCs w:val="21"/>
        </w:rPr>
        <w:t>.</w:t>
      </w:r>
      <w:r>
        <w:rPr>
          <w:rFonts w:ascii="思源宋体 CN" w:eastAsia="思源宋体 CN" w:hAnsi="思源宋体 CN" w:hint="eastAsia"/>
          <w:szCs w:val="21"/>
        </w:rPr>
        <w:t>提出认识论</w:t>
      </w:r>
    </w:p>
    <w:p w14:paraId="01B6F0C6" w14:textId="77777777" w:rsidR="009654FE" w:rsidRPr="00EC2CFC"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hint="eastAsia"/>
          <w:szCs w:val="21"/>
        </w:rPr>
        <w:lastRenderedPageBreak/>
        <w:t>5</w:t>
      </w:r>
      <w:r>
        <w:rPr>
          <w:rFonts w:ascii="思源宋体 CN" w:eastAsia="思源宋体 CN" w:hAnsi="思源宋体 CN"/>
          <w:szCs w:val="21"/>
        </w:rPr>
        <w:t>.</w:t>
      </w:r>
      <w:r>
        <w:rPr>
          <w:rFonts w:ascii="思源宋体 CN" w:eastAsia="思源宋体 CN" w:hAnsi="思源宋体 CN" w:hint="eastAsia"/>
          <w:szCs w:val="21"/>
        </w:rPr>
        <w:t>出版逻辑学</w:t>
      </w:r>
    </w:p>
    <w:p w14:paraId="623F9EB0" w14:textId="77777777" w:rsidR="009654FE" w:rsidRDefault="009654FE" w:rsidP="009654FE">
      <w:pPr>
        <w:pStyle w:val="ab"/>
        <w:numPr>
          <w:ilvl w:val="0"/>
          <w:numId w:val="1"/>
        </w:numPr>
        <w:spacing w:line="360" w:lineRule="auto"/>
        <w:ind w:firstLineChars="0"/>
        <w:rPr>
          <w:rFonts w:ascii="思源黑体 CN Regular" w:eastAsia="思源黑体 CN Regular" w:hAnsi="思源黑体 CN Regular"/>
          <w:sz w:val="24"/>
          <w:szCs w:val="24"/>
        </w:rPr>
      </w:pPr>
      <w:r w:rsidRPr="00EC2CFC">
        <w:rPr>
          <w:rFonts w:ascii="思源黑体 CN Regular" w:eastAsia="思源黑体 CN Regular" w:hAnsi="思源黑体 CN Regular"/>
          <w:sz w:val="24"/>
          <w:szCs w:val="24"/>
        </w:rPr>
        <w:t>戈特弗里德·威廉·莱布尼茨</w:t>
      </w:r>
    </w:p>
    <w:p w14:paraId="3DB7C013" w14:textId="77777777" w:rsidR="009654FE"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hint="eastAsia"/>
          <w:szCs w:val="21"/>
        </w:rPr>
        <w:t>（1）人物简介</w:t>
      </w:r>
    </w:p>
    <w:p w14:paraId="4D50663A" w14:textId="77777777" w:rsidR="009654FE" w:rsidRPr="00EC2CFC"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hint="eastAsia"/>
          <w:szCs w:val="21"/>
        </w:rPr>
        <w:t>戈特弗里德·威廉·莱布尼茨（</w:t>
      </w:r>
      <w:r w:rsidRPr="00EC2CFC">
        <w:rPr>
          <w:rFonts w:ascii="思源宋体 CN" w:eastAsia="思源宋体 CN" w:hAnsi="思源宋体 CN"/>
          <w:szCs w:val="21"/>
        </w:rPr>
        <w:t>1646年7月1日－1716年11月14日），德国哲学家、数学家，是历史上少见的通才，被誉为十七世纪的亚里士多德。</w:t>
      </w:r>
    </w:p>
    <w:p w14:paraId="206EAA4C" w14:textId="77777777" w:rsidR="009654FE" w:rsidRPr="00EC2CFC"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hint="eastAsia"/>
          <w:szCs w:val="21"/>
        </w:rPr>
        <w:t>他本人是一名律师，经常往返于各大城镇，他许多的公式都是在颠簸的马车上完成的，他也自称具有男爵的贵族身份</w:t>
      </w:r>
      <w:r>
        <w:rPr>
          <w:rFonts w:ascii="思源宋体 CN" w:eastAsia="思源宋体 CN" w:hAnsi="思源宋体 CN" w:hint="eastAsia"/>
          <w:szCs w:val="21"/>
        </w:rPr>
        <w:t>。</w:t>
      </w:r>
    </w:p>
    <w:p w14:paraId="5087D650" w14:textId="77777777" w:rsidR="009654FE" w:rsidRPr="00EC2CFC"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hint="eastAsia"/>
          <w:szCs w:val="21"/>
        </w:rPr>
        <w:t>莱布尼茨在数学史和哲学史上都占有重要地位。在数学上，他和艾萨克·牛顿先后独立发现了微积分，而且他所使用的微积分的数学符号被更广泛的使用，莱布尼茨所发明的符号被普遍认为更综合，适用范围更加广泛。莱布尼茨还发现并完善了二进制。</w:t>
      </w:r>
    </w:p>
    <w:p w14:paraId="06359774" w14:textId="77777777" w:rsidR="009654FE" w:rsidRPr="00EC2CFC"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hint="eastAsia"/>
          <w:szCs w:val="21"/>
        </w:rPr>
        <w:t>在哲学上，莱布尼茨的乐观主义最为著名；他认为，“我们的宇宙，在某种意义上是上帝所创造的最好的一个”。他和笛卡尔、巴鲁赫·斯宾诺莎被认为是十七世纪三位最伟大的理性主义哲学家。莱布尼茨在哲学方面的工作在预见了现代逻辑学和分析哲学诞生的同时，也显然深受经院哲学传统的影响，更多地应用第一性原理或先验定义，而不是实验证据来推导以得到结论。</w:t>
      </w:r>
    </w:p>
    <w:p w14:paraId="50FFEF31" w14:textId="77777777" w:rsidR="009654FE" w:rsidRDefault="009654FE" w:rsidP="009654FE">
      <w:pPr>
        <w:spacing w:line="360" w:lineRule="auto"/>
        <w:ind w:firstLineChars="200" w:firstLine="480"/>
        <w:rPr>
          <w:rFonts w:ascii="思源宋体 CN" w:eastAsia="思源宋体 CN" w:hAnsi="思源宋体 CN"/>
          <w:szCs w:val="21"/>
        </w:rPr>
      </w:pPr>
      <w:r w:rsidRPr="00EC2CFC">
        <w:rPr>
          <w:rFonts w:ascii="思源宋体 CN" w:eastAsia="思源宋体 CN" w:hAnsi="思源宋体 CN" w:hint="eastAsia"/>
          <w:szCs w:val="21"/>
        </w:rPr>
        <w:t>莱布尼茨在政治学、法学、伦理学、神学、哲学、历史学、语言学等诸多方向都留下了著作。</w:t>
      </w:r>
    </w:p>
    <w:p w14:paraId="05881188" w14:textId="77777777" w:rsidR="009654FE"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hint="eastAsia"/>
          <w:szCs w:val="21"/>
        </w:rPr>
        <w:t>（2）逻辑学贡献</w:t>
      </w:r>
    </w:p>
    <w:p w14:paraId="50154301" w14:textId="77777777" w:rsidR="009654FE" w:rsidRPr="00115204" w:rsidRDefault="009654FE" w:rsidP="009654FE">
      <w:pPr>
        <w:spacing w:line="360" w:lineRule="auto"/>
        <w:ind w:firstLineChars="200" w:firstLine="480"/>
        <w:rPr>
          <w:rFonts w:ascii="思源宋体 CN" w:eastAsia="思源宋体 CN" w:hAnsi="思源宋体 CN"/>
          <w:szCs w:val="21"/>
        </w:rPr>
      </w:pPr>
      <w:r w:rsidRPr="00115204">
        <w:rPr>
          <w:rFonts w:ascii="思源宋体 CN" w:eastAsia="思源宋体 CN" w:hAnsi="思源宋体 CN" w:hint="eastAsia"/>
          <w:szCs w:val="21"/>
        </w:rPr>
        <w:t>他是数理逻辑的创始人，他明确提出了数理逻辑的指导思想：</w:t>
      </w:r>
    </w:p>
    <w:p w14:paraId="5AB86AD5" w14:textId="77777777" w:rsidR="009654FE" w:rsidRPr="00115204" w:rsidRDefault="009654FE" w:rsidP="009654FE">
      <w:pPr>
        <w:spacing w:line="360" w:lineRule="auto"/>
        <w:ind w:firstLineChars="200" w:firstLine="480"/>
        <w:rPr>
          <w:rFonts w:ascii="思源宋体 CN" w:eastAsia="思源宋体 CN" w:hAnsi="思源宋体 CN"/>
          <w:szCs w:val="21"/>
        </w:rPr>
      </w:pPr>
      <w:r w:rsidRPr="00115204">
        <w:rPr>
          <w:rFonts w:ascii="思源宋体 CN" w:eastAsia="思源宋体 CN" w:hAnsi="思源宋体 CN" w:hint="eastAsia"/>
          <w:szCs w:val="21"/>
        </w:rPr>
        <w:t>①希望建立一种“普遍的符号语言”，这种语言的符号应该是表意的而不是拼音的，每一符号表达一个概念，如同数学的符号一样；</w:t>
      </w:r>
    </w:p>
    <w:p w14:paraId="6FE755AD" w14:textId="77777777" w:rsidR="009654FE" w:rsidRDefault="009654FE" w:rsidP="009654FE">
      <w:pPr>
        <w:spacing w:line="360" w:lineRule="auto"/>
        <w:ind w:firstLineChars="200" w:firstLine="480"/>
        <w:rPr>
          <w:rFonts w:ascii="思源宋体 CN" w:eastAsia="思源宋体 CN" w:hAnsi="思源宋体 CN"/>
          <w:szCs w:val="21"/>
        </w:rPr>
      </w:pPr>
      <w:r w:rsidRPr="00115204">
        <w:rPr>
          <w:rFonts w:ascii="思源宋体 CN" w:eastAsia="思源宋体 CN" w:hAnsi="思源宋体 CN" w:hint="eastAsia"/>
          <w:szCs w:val="21"/>
        </w:rPr>
        <w:t>②一个完善的符号语言同时应该是一个“思维的演算”。他认为，演算就是用符号作运算，</w:t>
      </w:r>
      <w:r w:rsidRPr="00115204">
        <w:rPr>
          <w:rFonts w:ascii="思源宋体 CN" w:eastAsia="思源宋体 CN" w:hAnsi="思源宋体 CN" w:hint="eastAsia"/>
          <w:szCs w:val="21"/>
        </w:rPr>
        <w:lastRenderedPageBreak/>
        <w:t>在数量方面、在思维方面都起作用。</w:t>
      </w:r>
    </w:p>
    <w:p w14:paraId="18CEC80F" w14:textId="77777777" w:rsidR="009654FE" w:rsidRPr="00115204" w:rsidRDefault="009654FE" w:rsidP="009654FE">
      <w:pPr>
        <w:spacing w:line="360" w:lineRule="auto"/>
        <w:ind w:firstLineChars="200" w:firstLine="480"/>
        <w:rPr>
          <w:rFonts w:ascii="思源宋体 CN" w:eastAsia="思源宋体 CN" w:hAnsi="思源宋体 CN"/>
          <w:szCs w:val="21"/>
        </w:rPr>
      </w:pPr>
      <w:r w:rsidRPr="00115204">
        <w:rPr>
          <w:rFonts w:ascii="思源宋体 CN" w:eastAsia="思源宋体 CN" w:hAnsi="思源宋体 CN" w:hint="eastAsia"/>
          <w:szCs w:val="21"/>
        </w:rPr>
        <w:t>莱布尼茨在逻辑学方面的主要贡献，即：</w:t>
      </w:r>
    </w:p>
    <w:p w14:paraId="4FDDA4D1" w14:textId="77777777" w:rsidR="009654FE" w:rsidRPr="00115204" w:rsidRDefault="009654FE" w:rsidP="009654FE">
      <w:pPr>
        <w:spacing w:line="360" w:lineRule="auto"/>
        <w:ind w:firstLineChars="200" w:firstLine="480"/>
        <w:rPr>
          <w:rFonts w:ascii="思源宋体 CN" w:eastAsia="思源宋体 CN" w:hAnsi="思源宋体 CN"/>
          <w:szCs w:val="21"/>
        </w:rPr>
      </w:pPr>
      <w:r w:rsidRPr="00115204">
        <w:rPr>
          <w:rFonts w:ascii="思源宋体 CN" w:eastAsia="思源宋体 CN" w:hAnsi="思源宋体 CN"/>
          <w:szCs w:val="21"/>
        </w:rPr>
        <w:t>1.成功地将命题形式表达为符号公式。</w:t>
      </w:r>
    </w:p>
    <w:p w14:paraId="0508B6B4" w14:textId="77777777" w:rsidR="009654FE" w:rsidRPr="00115204" w:rsidRDefault="009654FE" w:rsidP="009654FE">
      <w:pPr>
        <w:spacing w:line="360" w:lineRule="auto"/>
        <w:ind w:firstLineChars="200" w:firstLine="480"/>
        <w:rPr>
          <w:rFonts w:ascii="思源宋体 CN" w:eastAsia="思源宋体 CN" w:hAnsi="思源宋体 CN"/>
          <w:szCs w:val="21"/>
        </w:rPr>
      </w:pPr>
      <w:r w:rsidRPr="00115204">
        <w:rPr>
          <w:rFonts w:ascii="思源宋体 CN" w:eastAsia="思源宋体 CN" w:hAnsi="思源宋体 CN"/>
          <w:szCs w:val="21"/>
        </w:rPr>
        <w:t>2.构成了一种关于两个概念相结合的演算。</w:t>
      </w:r>
    </w:p>
    <w:p w14:paraId="3A55C386" w14:textId="77777777" w:rsidR="009654FE" w:rsidRPr="00115204" w:rsidRDefault="009654FE" w:rsidP="009654FE">
      <w:pPr>
        <w:spacing w:line="360" w:lineRule="auto"/>
        <w:ind w:firstLineChars="200" w:firstLine="480"/>
        <w:rPr>
          <w:rFonts w:ascii="思源宋体 CN" w:eastAsia="思源宋体 CN" w:hAnsi="思源宋体 CN"/>
          <w:szCs w:val="21"/>
        </w:rPr>
      </w:pPr>
      <w:r w:rsidRPr="00115204">
        <w:rPr>
          <w:rFonts w:ascii="思源宋体 CN" w:eastAsia="思源宋体 CN" w:hAnsi="思源宋体 CN"/>
          <w:szCs w:val="21"/>
        </w:rPr>
        <w:t>3.提出了等词的定义，即一物能为另一物所替代而保持原来命题的真实性，那么它们就是同一的。这个原理叫做不可分辨的东西的同一原理。</w:t>
      </w:r>
    </w:p>
    <w:p w14:paraId="073AC4FF" w14:textId="77777777" w:rsidR="009654FE" w:rsidRDefault="009654FE" w:rsidP="009654FE">
      <w:pPr>
        <w:spacing w:line="360" w:lineRule="auto"/>
        <w:ind w:firstLineChars="200" w:firstLine="480"/>
        <w:rPr>
          <w:rFonts w:ascii="思源宋体 CN" w:eastAsia="思源宋体 CN" w:hAnsi="思源宋体 CN"/>
          <w:szCs w:val="21"/>
        </w:rPr>
      </w:pPr>
      <w:r w:rsidRPr="00115204">
        <w:rPr>
          <w:rFonts w:ascii="思源宋体 CN" w:eastAsia="思源宋体 CN" w:hAnsi="思源宋体 CN"/>
          <w:szCs w:val="21"/>
        </w:rPr>
        <w:t>4.第一次确定了三值逻辑的表，其中用0表示不可能，用1/2表示偶然，用1表示必然。</w:t>
      </w:r>
    </w:p>
    <w:p w14:paraId="74A431E4" w14:textId="77777777" w:rsidR="009654FE"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hint="eastAsia"/>
          <w:szCs w:val="21"/>
        </w:rPr>
        <w:t>5</w:t>
      </w:r>
      <w:r>
        <w:rPr>
          <w:rFonts w:ascii="思源宋体 CN" w:eastAsia="思源宋体 CN" w:hAnsi="思源宋体 CN"/>
          <w:szCs w:val="21"/>
        </w:rPr>
        <w:t>.</w:t>
      </w:r>
      <w:r w:rsidRPr="00115204">
        <w:rPr>
          <w:rFonts w:hint="eastAsia"/>
        </w:rPr>
        <w:t xml:space="preserve"> </w:t>
      </w:r>
      <w:r>
        <w:rPr>
          <w:rFonts w:hint="eastAsia"/>
        </w:rPr>
        <w:t>提出</w:t>
      </w:r>
      <w:r w:rsidRPr="00115204">
        <w:rPr>
          <w:rFonts w:ascii="思源宋体 CN" w:eastAsia="思源宋体 CN" w:hAnsi="思源宋体 CN" w:hint="eastAsia"/>
          <w:szCs w:val="21"/>
        </w:rPr>
        <w:t>所有的我们的观念（概念）都是由非常小数目的简单观念复合而成，它们形成了人类思维的字母。复杂的观念来自这些简单的观念，是由它们通过模拟算术运算的统一的和对称的组合。</w:t>
      </w:r>
    </w:p>
    <w:p w14:paraId="5A1AEE10" w14:textId="77777777" w:rsidR="009654FE" w:rsidRPr="00115204"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szCs w:val="21"/>
        </w:rPr>
        <w:t>6.</w:t>
      </w:r>
      <w:r w:rsidRPr="00115204">
        <w:rPr>
          <w:rFonts w:hint="eastAsia"/>
        </w:rPr>
        <w:t xml:space="preserve"> </w:t>
      </w:r>
      <w:r w:rsidRPr="00115204">
        <w:rPr>
          <w:rFonts w:ascii="思源宋体 CN" w:eastAsia="思源宋体 CN" w:hAnsi="思源宋体 CN" w:hint="eastAsia"/>
          <w:szCs w:val="21"/>
        </w:rPr>
        <w:t>莱布尼茨阐明了合取、析取、否定、同一、集合包含和空集的首要性质。</w:t>
      </w:r>
    </w:p>
    <w:p w14:paraId="562BCDED" w14:textId="77777777" w:rsidR="009654FE" w:rsidRDefault="009654FE" w:rsidP="009654FE">
      <w:pPr>
        <w:pStyle w:val="ab"/>
        <w:numPr>
          <w:ilvl w:val="0"/>
          <w:numId w:val="1"/>
        </w:numPr>
        <w:spacing w:line="360" w:lineRule="auto"/>
        <w:ind w:firstLineChars="0"/>
        <w:rPr>
          <w:rFonts w:ascii="思源黑体 CN Regular" w:eastAsia="思源黑体 CN Regular" w:hAnsi="思源黑体 CN Regular"/>
          <w:sz w:val="24"/>
          <w:szCs w:val="24"/>
        </w:rPr>
      </w:pPr>
      <w:r w:rsidRPr="00D9580D">
        <w:rPr>
          <w:rFonts w:ascii="思源黑体 CN Regular" w:eastAsia="思源黑体 CN Regular" w:hAnsi="思源黑体 CN Regular"/>
          <w:sz w:val="24"/>
          <w:szCs w:val="24"/>
        </w:rPr>
        <w:t>乔治·布尔</w:t>
      </w:r>
    </w:p>
    <w:p w14:paraId="6987EF70" w14:textId="77777777" w:rsidR="009654FE"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hint="eastAsia"/>
          <w:szCs w:val="21"/>
        </w:rPr>
        <w:t>（1）人物简介</w:t>
      </w:r>
    </w:p>
    <w:p w14:paraId="1EF97C92" w14:textId="77777777" w:rsidR="009654FE" w:rsidRDefault="009654FE" w:rsidP="009654FE">
      <w:pPr>
        <w:spacing w:line="360" w:lineRule="auto"/>
        <w:ind w:firstLineChars="200" w:firstLine="480"/>
        <w:rPr>
          <w:rFonts w:ascii="思源宋体 CN" w:eastAsia="思源宋体 CN" w:hAnsi="思源宋体 CN"/>
          <w:szCs w:val="21"/>
        </w:rPr>
      </w:pPr>
      <w:r w:rsidRPr="00115204">
        <w:rPr>
          <w:rFonts w:ascii="思源宋体 CN" w:eastAsia="思源宋体 CN" w:hAnsi="思源宋体 CN" w:hint="eastAsia"/>
          <w:szCs w:val="21"/>
        </w:rPr>
        <w:t>乔治·布尔（</w:t>
      </w:r>
      <w:r w:rsidRPr="00115204">
        <w:rPr>
          <w:rFonts w:ascii="思源宋体 CN" w:eastAsia="思源宋体 CN" w:hAnsi="思源宋体 CN"/>
          <w:szCs w:val="21"/>
        </w:rPr>
        <w:t>George Boole，1815.11.2～1864），1815年11月2日生于英格兰的林肯。19世纪最重要的数学家之一，出版了《逻辑的数学分析》，这是他对符号逻辑的第一次贡献。1854年，他出版了《思维规律的研究》，这是他最著名的著作。在这本书中布尔介绍了现在以他的名字命名的布尔代数。</w:t>
      </w:r>
    </w:p>
    <w:p w14:paraId="642CC18E" w14:textId="77777777" w:rsidR="009654FE"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hint="eastAsia"/>
          <w:szCs w:val="21"/>
        </w:rPr>
        <w:t>（2）逻辑学贡献</w:t>
      </w:r>
    </w:p>
    <w:p w14:paraId="240A6098" w14:textId="77777777" w:rsidR="009654FE" w:rsidRDefault="009654FE" w:rsidP="009654FE">
      <w:pPr>
        <w:spacing w:line="360" w:lineRule="auto"/>
        <w:ind w:firstLineChars="200" w:firstLine="480"/>
        <w:rPr>
          <w:rFonts w:ascii="思源宋体 CN" w:eastAsia="思源宋体 CN" w:hAnsi="思源宋体 CN"/>
          <w:szCs w:val="21"/>
        </w:rPr>
      </w:pPr>
      <w:r w:rsidRPr="003E7F7D">
        <w:rPr>
          <w:rFonts w:ascii="思源宋体 CN" w:eastAsia="思源宋体 CN" w:hAnsi="思源宋体 CN" w:hint="eastAsia"/>
          <w:szCs w:val="21"/>
        </w:rPr>
        <w:t>在逻辑方面，他的主要贡献就是用一套符号来进行逻辑演算，即逻辑的数学化。布尔凭着他卓越的才干，创造了逻辑代数系统，从而基本上完成了逻辑的演算工作。</w:t>
      </w:r>
    </w:p>
    <w:p w14:paraId="3D28724C" w14:textId="77777777" w:rsidR="009654FE" w:rsidRDefault="009654FE" w:rsidP="009654FE">
      <w:pPr>
        <w:spacing w:line="360" w:lineRule="auto"/>
        <w:ind w:firstLineChars="200" w:firstLine="480"/>
        <w:rPr>
          <w:rFonts w:ascii="思源宋体 CN" w:eastAsia="思源宋体 CN" w:hAnsi="思源宋体 CN"/>
          <w:szCs w:val="21"/>
        </w:rPr>
      </w:pPr>
      <w:r w:rsidRPr="003E7F7D">
        <w:rPr>
          <w:rFonts w:ascii="思源宋体 CN" w:eastAsia="思源宋体 CN" w:hAnsi="思源宋体 CN" w:hint="eastAsia"/>
          <w:szCs w:val="21"/>
        </w:rPr>
        <w:t>乔治·布尔在逻辑学方面的主要贡献，即：</w:t>
      </w:r>
    </w:p>
    <w:p w14:paraId="53B5A799" w14:textId="77777777" w:rsidR="009654FE" w:rsidRPr="003E7F7D" w:rsidRDefault="009654FE" w:rsidP="009654FE">
      <w:pPr>
        <w:spacing w:line="360" w:lineRule="auto"/>
        <w:ind w:firstLineChars="200" w:firstLine="480"/>
        <w:rPr>
          <w:rFonts w:ascii="思源宋体 CN" w:eastAsia="思源宋体 CN" w:hAnsi="思源宋体 CN"/>
          <w:szCs w:val="21"/>
        </w:rPr>
      </w:pPr>
      <w:r w:rsidRPr="003E7F7D">
        <w:rPr>
          <w:rFonts w:ascii="思源宋体 CN" w:eastAsia="思源宋体 CN" w:hAnsi="思源宋体 CN"/>
          <w:szCs w:val="21"/>
        </w:rPr>
        <w:t>1.出版了《逻辑的数学分析》，这是它对符号逻辑诸多贡献中的第一次。</w:t>
      </w:r>
    </w:p>
    <w:p w14:paraId="7AEB7830" w14:textId="77777777" w:rsidR="009654FE" w:rsidRPr="003E7F7D" w:rsidRDefault="009654FE" w:rsidP="009654FE">
      <w:pPr>
        <w:spacing w:line="360" w:lineRule="auto"/>
        <w:ind w:firstLineChars="200" w:firstLine="480"/>
        <w:rPr>
          <w:rFonts w:ascii="思源宋体 CN" w:eastAsia="思源宋体 CN" w:hAnsi="思源宋体 CN"/>
          <w:szCs w:val="21"/>
        </w:rPr>
      </w:pPr>
      <w:r w:rsidRPr="003E7F7D">
        <w:rPr>
          <w:rFonts w:ascii="思源宋体 CN" w:eastAsia="思源宋体 CN" w:hAnsi="思源宋体 CN"/>
          <w:szCs w:val="21"/>
        </w:rPr>
        <w:lastRenderedPageBreak/>
        <w:t>2.创造了逻辑代数系统，从而基本上完成了逻辑的演算工作。</w:t>
      </w:r>
    </w:p>
    <w:p w14:paraId="366EC0F3" w14:textId="77777777" w:rsidR="009654FE" w:rsidRPr="003E7F7D" w:rsidRDefault="009654FE" w:rsidP="009654FE">
      <w:pPr>
        <w:spacing w:line="360" w:lineRule="auto"/>
        <w:ind w:firstLineChars="200" w:firstLine="480"/>
        <w:rPr>
          <w:rFonts w:ascii="思源宋体 CN" w:eastAsia="思源宋体 CN" w:hAnsi="思源宋体 CN"/>
          <w:szCs w:val="21"/>
        </w:rPr>
      </w:pPr>
      <w:r w:rsidRPr="003E7F7D">
        <w:rPr>
          <w:rFonts w:ascii="思源宋体 CN" w:eastAsia="思源宋体 CN" w:hAnsi="思源宋体 CN"/>
          <w:szCs w:val="21"/>
        </w:rPr>
        <w:t>3.使逻辑学从传统走向现代。</w:t>
      </w:r>
    </w:p>
    <w:p w14:paraId="51ECF953" w14:textId="77777777" w:rsidR="009654FE" w:rsidRDefault="009654FE" w:rsidP="009654FE">
      <w:pPr>
        <w:pStyle w:val="ab"/>
        <w:numPr>
          <w:ilvl w:val="0"/>
          <w:numId w:val="1"/>
        </w:numPr>
        <w:spacing w:line="360" w:lineRule="auto"/>
        <w:ind w:firstLineChars="0"/>
        <w:rPr>
          <w:rFonts w:ascii="思源黑体 CN Regular" w:eastAsia="思源黑体 CN Regular" w:hAnsi="思源黑体 CN Regular"/>
          <w:sz w:val="24"/>
          <w:szCs w:val="24"/>
        </w:rPr>
      </w:pPr>
      <w:r w:rsidRPr="00D9580D">
        <w:rPr>
          <w:rFonts w:ascii="思源黑体 CN Regular" w:eastAsia="思源黑体 CN Regular" w:hAnsi="思源黑体 CN Regular"/>
          <w:sz w:val="24"/>
          <w:szCs w:val="24"/>
        </w:rPr>
        <w:t>库尔特·哥德尔</w:t>
      </w:r>
    </w:p>
    <w:p w14:paraId="0B25D732" w14:textId="77777777" w:rsidR="009654FE" w:rsidRPr="009433C8" w:rsidRDefault="009654FE" w:rsidP="009654FE">
      <w:pPr>
        <w:spacing w:line="360" w:lineRule="auto"/>
        <w:ind w:firstLineChars="200" w:firstLine="480"/>
        <w:rPr>
          <w:rFonts w:ascii="思源宋体 CN" w:eastAsia="思源宋体 CN" w:hAnsi="思源宋体 CN"/>
          <w:szCs w:val="21"/>
        </w:rPr>
      </w:pPr>
      <w:r w:rsidRPr="009433C8">
        <w:rPr>
          <w:rFonts w:ascii="思源宋体 CN" w:eastAsia="思源宋体 CN" w:hAnsi="思源宋体 CN" w:hint="eastAsia"/>
          <w:szCs w:val="21"/>
        </w:rPr>
        <w:t>（1）人物简介</w:t>
      </w:r>
    </w:p>
    <w:p w14:paraId="45BD5E2C" w14:textId="77777777" w:rsidR="009654FE" w:rsidRPr="009433C8" w:rsidRDefault="009654FE" w:rsidP="009654FE">
      <w:pPr>
        <w:spacing w:line="360" w:lineRule="auto"/>
        <w:ind w:firstLineChars="200" w:firstLine="480"/>
        <w:rPr>
          <w:rFonts w:ascii="思源宋体 CN" w:eastAsia="思源宋体 CN" w:hAnsi="思源宋体 CN"/>
          <w:szCs w:val="21"/>
        </w:rPr>
      </w:pPr>
      <w:r w:rsidRPr="009433C8">
        <w:rPr>
          <w:rFonts w:ascii="思源宋体 CN" w:eastAsia="思源宋体 CN" w:hAnsi="思源宋体 CN" w:hint="eastAsia"/>
          <w:szCs w:val="21"/>
        </w:rPr>
        <w:t>库尔特·哥德尔（</w:t>
      </w:r>
      <w:r w:rsidRPr="009433C8">
        <w:rPr>
          <w:rFonts w:ascii="思源宋体 CN" w:eastAsia="思源宋体 CN" w:hAnsi="思源宋体 CN"/>
          <w:szCs w:val="21"/>
        </w:rPr>
        <w:t>Kurt Gödel，1906年4月28日—1978年1月14日）是美籍奥地利数学家、逻辑学家和哲学家，是二十世纪最伟大的逻辑学家之一，其最杰出的贡献是哥德尔不完全性定理。</w:t>
      </w:r>
    </w:p>
    <w:p w14:paraId="0CD2A2FE" w14:textId="77777777" w:rsidR="009654FE" w:rsidRDefault="009654FE" w:rsidP="009654FE">
      <w:pPr>
        <w:spacing w:line="360" w:lineRule="auto"/>
        <w:ind w:firstLineChars="200" w:firstLine="480"/>
        <w:rPr>
          <w:rFonts w:ascii="思源宋体 CN" w:eastAsia="思源宋体 CN" w:hAnsi="思源宋体 CN"/>
          <w:szCs w:val="21"/>
        </w:rPr>
      </w:pPr>
      <w:r w:rsidRPr="009433C8">
        <w:rPr>
          <w:rFonts w:ascii="思源宋体 CN" w:eastAsia="思源宋体 CN" w:hAnsi="思源宋体 CN" w:hint="eastAsia"/>
          <w:szCs w:val="21"/>
        </w:rPr>
        <w:t>哥德尔</w:t>
      </w:r>
      <w:r w:rsidRPr="009433C8">
        <w:rPr>
          <w:rFonts w:ascii="思源宋体 CN" w:eastAsia="思源宋体 CN" w:hAnsi="思源宋体 CN"/>
          <w:szCs w:val="21"/>
        </w:rPr>
        <w:t>1906年出生于捷克的布尔诺（原奥匈帝国），毕业于维也纳大学，1940年移居美国，任职于普林斯顿高等研究院（IAS）直至1976年退休。1978年1月14日，哥德尔于美国普林斯顿市去世，享年71岁。1999年，美国《时代周刊》将哥德尔列为20世纪最具影响力的100位人物之一。</w:t>
      </w:r>
    </w:p>
    <w:p w14:paraId="07C3980F" w14:textId="77777777" w:rsidR="009654FE" w:rsidRDefault="009654FE" w:rsidP="009654FE">
      <w:pPr>
        <w:spacing w:line="360" w:lineRule="auto"/>
        <w:ind w:firstLineChars="200" w:firstLine="480"/>
        <w:rPr>
          <w:rFonts w:ascii="思源宋体 CN" w:eastAsia="思源宋体 CN" w:hAnsi="思源宋体 CN"/>
          <w:szCs w:val="21"/>
        </w:rPr>
      </w:pPr>
      <w:r>
        <w:rPr>
          <w:rFonts w:ascii="思源宋体 CN" w:eastAsia="思源宋体 CN" w:hAnsi="思源宋体 CN" w:hint="eastAsia"/>
          <w:szCs w:val="21"/>
        </w:rPr>
        <w:t>（2）逻辑学贡献</w:t>
      </w:r>
    </w:p>
    <w:p w14:paraId="75AD2A3F" w14:textId="77777777" w:rsidR="009654FE"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hint="eastAsia"/>
          <w:szCs w:val="21"/>
        </w:rPr>
        <w:t>在</w:t>
      </w:r>
      <w:r w:rsidRPr="005B04E5">
        <w:rPr>
          <w:rFonts w:ascii="思源宋体 CN" w:eastAsia="思源宋体 CN" w:hAnsi="思源宋体 CN"/>
          <w:szCs w:val="21"/>
        </w:rPr>
        <w:t>20世纪初，库尔特·哥德尔证明了形式数论（</w:t>
      </w:r>
      <w:r w:rsidRPr="005B04E5">
        <w:rPr>
          <w:rFonts w:ascii="MS Gothic" w:eastAsia="MS Gothic" w:hAnsi="MS Gothic" w:cs="MS Gothic" w:hint="eastAsia"/>
          <w:szCs w:val="21"/>
        </w:rPr>
        <w:t> </w:t>
      </w:r>
      <w:r w:rsidRPr="005B04E5">
        <w:rPr>
          <w:rFonts w:ascii="思源宋体 CN" w:eastAsia="思源宋体 CN" w:hAnsi="思源宋体 CN"/>
          <w:szCs w:val="21"/>
        </w:rPr>
        <w:t>即算术逻辑</w:t>
      </w:r>
      <w:r w:rsidRPr="005B04E5">
        <w:rPr>
          <w:rFonts w:ascii="MS Gothic" w:eastAsia="MS Gothic" w:hAnsi="MS Gothic" w:cs="MS Gothic" w:hint="eastAsia"/>
          <w:szCs w:val="21"/>
        </w:rPr>
        <w:t> </w:t>
      </w:r>
      <w:r w:rsidRPr="005B04E5">
        <w:rPr>
          <w:rFonts w:ascii="思源宋体 CN" w:eastAsia="思源宋体 CN" w:hAnsi="思源宋体 CN"/>
          <w:szCs w:val="21"/>
        </w:rPr>
        <w:t>）系统的“不完全性定理”，即使把初等数论形式化之后，在这个形式的演绎系统中也总可以找出一个合理的命题来，在该系统中既无法证明它为真，也无法证明它为假。</w:t>
      </w:r>
    </w:p>
    <w:p w14:paraId="0F3AB8F0" w14:textId="77777777" w:rsidR="009654FE" w:rsidRPr="009433C8"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hint="eastAsia"/>
          <w:szCs w:val="21"/>
        </w:rPr>
        <w:t>库尔特·哥德尔发表于</w:t>
      </w:r>
      <w:r w:rsidRPr="005B04E5">
        <w:rPr>
          <w:rFonts w:ascii="思源宋体 CN" w:eastAsia="思源宋体 CN" w:hAnsi="思源宋体 CN"/>
          <w:szCs w:val="21"/>
        </w:rPr>
        <w:t>1931年的论文《〈数学原理〉（</w:t>
      </w:r>
      <w:r w:rsidRPr="005B04E5">
        <w:rPr>
          <w:rFonts w:ascii="MS Gothic" w:eastAsia="MS Gothic" w:hAnsi="MS Gothic" w:cs="MS Gothic" w:hint="eastAsia"/>
          <w:szCs w:val="21"/>
        </w:rPr>
        <w:t> </w:t>
      </w:r>
      <w:r w:rsidRPr="005B04E5">
        <w:rPr>
          <w:rFonts w:ascii="思源宋体 CN" w:eastAsia="思源宋体 CN" w:hAnsi="思源宋体 CN"/>
          <w:szCs w:val="21"/>
        </w:rPr>
        <w:t>指怀德海和罗素所著的书</w:t>
      </w:r>
      <w:r w:rsidRPr="005B04E5">
        <w:rPr>
          <w:rFonts w:ascii="MS Gothic" w:eastAsia="MS Gothic" w:hAnsi="MS Gothic" w:cs="MS Gothic" w:hint="eastAsia"/>
          <w:szCs w:val="21"/>
        </w:rPr>
        <w:t> </w:t>
      </w:r>
      <w:r w:rsidRPr="005B04E5">
        <w:rPr>
          <w:rFonts w:ascii="思源宋体 CN" w:eastAsia="思源宋体 CN" w:hAnsi="思源宋体 CN"/>
          <w:szCs w:val="21"/>
        </w:rPr>
        <w:t>）及有关系统中的形式不可判定命题》是20世纪在逻辑学和数学基础方面最重要的文献之一。</w:t>
      </w:r>
    </w:p>
    <w:p w14:paraId="5AD58103" w14:textId="77777777" w:rsidR="009654FE" w:rsidRDefault="009654FE" w:rsidP="009654FE">
      <w:pPr>
        <w:pStyle w:val="ab"/>
        <w:numPr>
          <w:ilvl w:val="0"/>
          <w:numId w:val="1"/>
        </w:numPr>
        <w:spacing w:line="360" w:lineRule="auto"/>
        <w:ind w:firstLineChars="0"/>
        <w:rPr>
          <w:rFonts w:ascii="思源黑体 CN Regular" w:eastAsia="思源黑体 CN Regular" w:hAnsi="思源黑体 CN Regular"/>
          <w:sz w:val="24"/>
          <w:szCs w:val="24"/>
        </w:rPr>
      </w:pPr>
      <w:r w:rsidRPr="00D9580D">
        <w:rPr>
          <w:rFonts w:ascii="思源黑体 CN Regular" w:eastAsia="思源黑体 CN Regular" w:hAnsi="思源黑体 CN Regular"/>
          <w:sz w:val="24"/>
          <w:szCs w:val="24"/>
        </w:rPr>
        <w:t>伯特兰·罗素</w:t>
      </w:r>
    </w:p>
    <w:p w14:paraId="4BC34846" w14:textId="77777777" w:rsidR="009654FE" w:rsidRPr="005B04E5"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hint="eastAsia"/>
          <w:szCs w:val="21"/>
        </w:rPr>
        <w:t>（1）人物简介</w:t>
      </w:r>
    </w:p>
    <w:p w14:paraId="1DB88CC2" w14:textId="77777777" w:rsidR="009654FE" w:rsidRPr="005B04E5"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hint="eastAsia"/>
          <w:szCs w:val="21"/>
        </w:rPr>
        <w:t>伯特兰·阿瑟·威廉·罗素（</w:t>
      </w:r>
      <w:r w:rsidRPr="005B04E5">
        <w:rPr>
          <w:rFonts w:ascii="思源宋体 CN" w:eastAsia="思源宋体 CN" w:hAnsi="思源宋体 CN"/>
          <w:szCs w:val="21"/>
        </w:rPr>
        <w:t>Bertrand Arthur William Russell，1872年5月18日—1970年2月2日），英国哲学家、数学家、逻辑学家、历史学家、文学家，分析哲学的主要创始人，世界和平运动的倡导者和组织者，主要作品有《西方哲学史》《哲学问题》《心的分析》《物的</w:t>
      </w:r>
      <w:r w:rsidRPr="005B04E5">
        <w:rPr>
          <w:rFonts w:ascii="思源宋体 CN" w:eastAsia="思源宋体 CN" w:hAnsi="思源宋体 CN"/>
          <w:szCs w:val="21"/>
        </w:rPr>
        <w:lastRenderedPageBreak/>
        <w:t xml:space="preserve">分析》等。 </w:t>
      </w:r>
    </w:p>
    <w:p w14:paraId="4BFCB476" w14:textId="77777777" w:rsidR="009654FE" w:rsidRPr="005B04E5"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hint="eastAsia"/>
          <w:szCs w:val="21"/>
        </w:rPr>
        <w:t>罗素出身于曼摩兹郡一个贵族家庭。</w:t>
      </w:r>
      <w:r w:rsidRPr="005B04E5">
        <w:rPr>
          <w:rFonts w:ascii="思源宋体 CN" w:eastAsia="思源宋体 CN" w:hAnsi="思源宋体 CN"/>
          <w:szCs w:val="21"/>
        </w:rPr>
        <w:t xml:space="preserve">1890年考入剑桥大学三一学院，后曾两度在该校任教。1908年当选为皇家学会会员。1950年获诺贝尔文学奖，并被授予英国嘉行勋章。1967年组织了斯德哥尔摩战争罪犯审判法庭，谴责美国在越南的政策。1970年在威尔士的家中去世。 </w:t>
      </w:r>
    </w:p>
    <w:p w14:paraId="38A3DF5F" w14:textId="77777777" w:rsidR="009654FE" w:rsidRPr="005B04E5"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hint="eastAsia"/>
          <w:szCs w:val="21"/>
        </w:rPr>
        <w:t>罗素不仅在哲学、逻辑和数学上成就显著，而且在教育学、社会学、政治学和文学等许多领域都有建树。他前后期哲学思想变化很大，早期信奉新黑格尔主义，深信绝对、共相的存在，把数学视为柏拉图理念的证据。后来与摩尔一起叛离了绝对唯心主义，转向新实在论。</w:t>
      </w:r>
    </w:p>
    <w:p w14:paraId="01BD0473" w14:textId="77777777" w:rsidR="009654FE"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hint="eastAsia"/>
          <w:szCs w:val="21"/>
        </w:rPr>
        <w:t>（2）逻辑学贡献</w:t>
      </w:r>
    </w:p>
    <w:p w14:paraId="4B606773" w14:textId="77777777" w:rsidR="009654FE" w:rsidRPr="005B04E5"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hint="eastAsia"/>
          <w:szCs w:val="21"/>
        </w:rPr>
        <w:t>在现代西方哲学界、逻辑学界以及社会政治领域内，伯特兰·罗素都享有崇高声誉。</w:t>
      </w:r>
    </w:p>
    <w:p w14:paraId="4C6D7F0B" w14:textId="77777777" w:rsidR="009654FE"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hint="eastAsia"/>
          <w:szCs w:val="21"/>
        </w:rPr>
        <w:t>在学术领域，伯特兰·罗素不仅是风靡</w:t>
      </w:r>
      <w:r w:rsidRPr="005B04E5">
        <w:rPr>
          <w:rFonts w:ascii="思源宋体 CN" w:eastAsia="思源宋体 CN" w:hAnsi="思源宋体 CN"/>
          <w:szCs w:val="21"/>
        </w:rPr>
        <w:t>20世纪的分析哲学的主要创始人，而且是对数学逻辑发展作出过重要贡献的逻辑学家。</w:t>
      </w:r>
    </w:p>
    <w:p w14:paraId="1FAFB8CB" w14:textId="77777777" w:rsidR="009654FE"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hint="eastAsia"/>
          <w:szCs w:val="21"/>
        </w:rPr>
        <w:t>作为一位逻辑学家，伯特兰·罗素甚至被看作是亚里士多德以来最伟大的逻辑学家。伯特兰·罗素在逻辑学方面的主要贡献，即：</w:t>
      </w:r>
    </w:p>
    <w:p w14:paraId="3350F786" w14:textId="77777777" w:rsidR="009654FE" w:rsidRPr="005B04E5"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szCs w:val="21"/>
        </w:rPr>
        <w:t>1.在数学逻辑方面的贡献是举世公认的，伯特兰·罗素和怀特海合作的《数学原理》一书已被公认为现代数理逻辑这门科学的奠基石。</w:t>
      </w:r>
    </w:p>
    <w:p w14:paraId="443496DD" w14:textId="77777777" w:rsidR="009654FE" w:rsidRPr="005B04E5"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szCs w:val="21"/>
        </w:rPr>
        <w:t>2.提出的“罗素悖论”刺激和推动了20世纪逻辑学的发展，他的类型理论为解决这个悖论做出了重大贡献。</w:t>
      </w:r>
    </w:p>
    <w:p w14:paraId="308C6531" w14:textId="77777777" w:rsidR="009654FE" w:rsidRPr="005B04E5" w:rsidRDefault="009654FE" w:rsidP="009654FE">
      <w:pPr>
        <w:spacing w:line="360" w:lineRule="auto"/>
        <w:ind w:firstLineChars="200" w:firstLine="480"/>
        <w:rPr>
          <w:rFonts w:ascii="思源宋体 CN" w:eastAsia="思源宋体 CN" w:hAnsi="思源宋体 CN"/>
          <w:szCs w:val="21"/>
        </w:rPr>
      </w:pPr>
      <w:r w:rsidRPr="005B04E5">
        <w:rPr>
          <w:rFonts w:ascii="思源宋体 CN" w:eastAsia="思源宋体 CN" w:hAnsi="思源宋体 CN"/>
          <w:szCs w:val="21"/>
        </w:rPr>
        <w:t>3.主张的逻辑主义—即认为可以用逻辑概念来定义数学的核心概念也对数学发展产生了一定的影响。</w:t>
      </w:r>
    </w:p>
    <w:p w14:paraId="1512D887" w14:textId="77777777" w:rsidR="009654FE" w:rsidRDefault="009654FE" w:rsidP="009654FE">
      <w:pPr>
        <w:pStyle w:val="ab"/>
        <w:numPr>
          <w:ilvl w:val="0"/>
          <w:numId w:val="1"/>
        </w:numPr>
        <w:spacing w:line="360" w:lineRule="auto"/>
        <w:ind w:firstLineChars="0"/>
        <w:rPr>
          <w:rFonts w:ascii="思源黑体 CN Regular" w:eastAsia="思源黑体 CN Regular" w:hAnsi="思源黑体 CN Regular"/>
          <w:sz w:val="24"/>
          <w:szCs w:val="24"/>
        </w:rPr>
      </w:pPr>
      <w:r w:rsidRPr="00D9580D">
        <w:rPr>
          <w:rFonts w:ascii="思源黑体 CN Regular" w:eastAsia="思源黑体 CN Regular" w:hAnsi="思源黑体 CN Regular"/>
          <w:sz w:val="24"/>
          <w:szCs w:val="24"/>
        </w:rPr>
        <w:t>索尔·阿伦·克里普克</w:t>
      </w:r>
    </w:p>
    <w:p w14:paraId="0F0970B6"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（1）人物简介</w:t>
      </w:r>
    </w:p>
    <w:p w14:paraId="7835BC66"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lastRenderedPageBreak/>
        <w:t>克里普克（</w:t>
      </w:r>
      <w:r w:rsidRPr="00A25C16">
        <w:rPr>
          <w:rFonts w:ascii="思源宋体 CN" w:eastAsia="思源宋体 CN" w:hAnsi="思源宋体 CN"/>
          <w:szCs w:val="21"/>
        </w:rPr>
        <w:t>1940～2022 Kripke，Saul Aaron）美国逻辑学家，哲学家。曾任教于哈佛、哥伦比亚、康奈尔和洛克菲勒等大学，1977年任普林斯顿大学哲学教授，后升任麦科什讲座哲学教授。他是模态逻辑语义学的创始人和因果-历史指称论的首倡者之一，认为名词的指称主要取决于与使用该名词有关的社会历史的传递链条。以此出发，他进一步阐发了有关专名和通名的理论，并由此构成了现代分析哲学的一个历史转折点。著有《命名和必然性》等。</w:t>
      </w:r>
    </w:p>
    <w:p w14:paraId="40897D6E"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（2）逻辑学贡献</w:t>
      </w:r>
    </w:p>
    <w:p w14:paraId="759DBFD9"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克里普克是模态逻辑语义学的创始人和因果—历史指称论的首倡者之一，认为名词的指称主要取决于与使用该名词有关的社会历史的传递链条。</w:t>
      </w:r>
    </w:p>
    <w:p w14:paraId="3FD5CE56"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克里普克在逻辑学方面的主要贡献，即：</w:t>
      </w:r>
    </w:p>
    <w:p w14:paraId="08597F4E"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szCs w:val="21"/>
        </w:rPr>
        <w:t>1.严格区分了“先验的”和“必然的”这两个概念。</w:t>
      </w:r>
    </w:p>
    <w:p w14:paraId="6C758071"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szCs w:val="21"/>
        </w:rPr>
        <w:t>2.在区分先验真理和必然真理基础上，提出了“先验偶然命题”和“后验必然命题”的新概念。</w:t>
      </w:r>
    </w:p>
    <w:p w14:paraId="72CD5639"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szCs w:val="21"/>
        </w:rPr>
        <w:t>3.在模态逻辑语义学的基础上，提出了因果的、历史的指称理论，为该理论的首创人之一。</w:t>
      </w:r>
    </w:p>
    <w:p w14:paraId="4A71CD8E" w14:textId="77777777" w:rsidR="009654FE" w:rsidRDefault="009654FE" w:rsidP="009654FE">
      <w:pPr>
        <w:pStyle w:val="ab"/>
        <w:numPr>
          <w:ilvl w:val="0"/>
          <w:numId w:val="1"/>
        </w:numPr>
        <w:spacing w:line="360" w:lineRule="auto"/>
        <w:ind w:firstLineChars="0"/>
        <w:rPr>
          <w:rFonts w:ascii="思源黑体 CN Regular" w:eastAsia="思源黑体 CN Regular" w:hAnsi="思源黑体 CN Regular"/>
          <w:sz w:val="24"/>
          <w:szCs w:val="24"/>
        </w:rPr>
      </w:pPr>
      <w:r w:rsidRPr="00D9580D">
        <w:rPr>
          <w:rFonts w:ascii="思源黑体 CN Regular" w:eastAsia="思源黑体 CN Regular" w:hAnsi="思源黑体 CN Regular"/>
          <w:sz w:val="24"/>
          <w:szCs w:val="24"/>
        </w:rPr>
        <w:t>卡尔·波普尔</w:t>
      </w:r>
    </w:p>
    <w:p w14:paraId="0AE79C60" w14:textId="77777777" w:rsidR="009654FE" w:rsidRPr="00A25C16" w:rsidRDefault="009654FE" w:rsidP="009654FE">
      <w:pPr>
        <w:spacing w:line="360" w:lineRule="auto"/>
        <w:ind w:firstLineChars="200" w:firstLine="480"/>
        <w:rPr>
          <w:rFonts w:ascii="思源宋体 CN" w:eastAsia="思源宋体 CN" w:hAnsi="思源宋体 CN"/>
          <w:szCs w:val="21"/>
        </w:rPr>
      </w:pPr>
      <w:bookmarkStart w:id="0" w:name="_Hlk132675686"/>
      <w:r w:rsidRPr="00A25C16">
        <w:rPr>
          <w:rFonts w:ascii="思源宋体 CN" w:eastAsia="思源宋体 CN" w:hAnsi="思源宋体 CN" w:hint="eastAsia"/>
          <w:szCs w:val="21"/>
        </w:rPr>
        <w:t>（1）人物简介</w:t>
      </w:r>
    </w:p>
    <w:p w14:paraId="7266D5E7"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卡尔·波普尔（</w:t>
      </w:r>
      <w:r w:rsidRPr="00A25C16">
        <w:rPr>
          <w:rFonts w:ascii="思源宋体 CN" w:eastAsia="思源宋体 CN" w:hAnsi="思源宋体 CN"/>
          <w:szCs w:val="21"/>
        </w:rPr>
        <w:t>Karl Popper，1902年7月28日-1994年9月17日），男，哲学家。1902年7月28日生于奥地利维也纳（当时属于奥匈帝国）的一个犹太裔中产阶级家庭，毕业于维也纳大学。1928年，他获授哲学博士学位，1930年至1936年间在中学任教。1937年，纳粹主义势力抬头，波普尔移民至新西兰。他在新西兰克赖斯特彻奇市（即基督城）的坎特伯雷大学任哲学讲师。1946年迁居英国，在伦敦政治经济学院讲解逻辑和科学方法论，1949年获得教授职衔。1965年，他经女王伊丽莎白二世获封爵位，1976年</w:t>
      </w:r>
      <w:r w:rsidRPr="00A25C16">
        <w:rPr>
          <w:rFonts w:ascii="思源宋体 CN" w:eastAsia="思源宋体 CN" w:hAnsi="思源宋体 CN" w:hint="eastAsia"/>
          <w:szCs w:val="21"/>
        </w:rPr>
        <w:t>当选英国皇家科学院院</w:t>
      </w:r>
      <w:r w:rsidRPr="00A25C16">
        <w:rPr>
          <w:rFonts w:ascii="思源宋体 CN" w:eastAsia="思源宋体 CN" w:hAnsi="思源宋体 CN" w:hint="eastAsia"/>
          <w:szCs w:val="21"/>
        </w:rPr>
        <w:lastRenderedPageBreak/>
        <w:t>士。</w:t>
      </w:r>
      <w:r w:rsidRPr="00A25C16">
        <w:rPr>
          <w:rFonts w:ascii="思源宋体 CN" w:eastAsia="思源宋体 CN" w:hAnsi="思源宋体 CN"/>
          <w:szCs w:val="21"/>
        </w:rPr>
        <w:t>1969年从教坛退休后，他仍活跃于知识界。</w:t>
      </w:r>
    </w:p>
    <w:p w14:paraId="6E29069C" w14:textId="77777777" w:rsidR="009654FE"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（2）逻辑学贡献</w:t>
      </w:r>
    </w:p>
    <w:p w14:paraId="36EF8D14" w14:textId="77777777" w:rsidR="009654FE"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卡尔·波普尔在逻辑学方面的主要贡献，即：</w:t>
      </w:r>
    </w:p>
    <w:p w14:paraId="1F03FC3A"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szCs w:val="21"/>
        </w:rPr>
        <w:t>1.波普尔的哲学体系，重点在于批判的理性主义，这与经典的经验主义及其观测—归纳法泾渭分明。</w:t>
      </w:r>
    </w:p>
    <w:p w14:paraId="76F00D3E"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szCs w:val="21"/>
        </w:rPr>
        <w:t>2.波普尔高度评价了休谟对归纳法的批判，虽然他对休谟和归纳逻辑主义的批判是牵强的，但对基础论的批判是相当有力的。</w:t>
      </w:r>
    </w:p>
    <w:bookmarkEnd w:id="0"/>
    <w:p w14:paraId="7238EAFF" w14:textId="77777777" w:rsidR="009654FE" w:rsidRDefault="009654FE" w:rsidP="009654FE">
      <w:pPr>
        <w:pStyle w:val="ab"/>
        <w:numPr>
          <w:ilvl w:val="0"/>
          <w:numId w:val="1"/>
        </w:numPr>
        <w:spacing w:line="360" w:lineRule="auto"/>
        <w:ind w:firstLineChars="0"/>
        <w:rPr>
          <w:rFonts w:ascii="思源黑体 CN Regular" w:eastAsia="思源黑体 CN Regular" w:hAnsi="思源黑体 CN Regular"/>
          <w:sz w:val="24"/>
          <w:szCs w:val="24"/>
        </w:rPr>
      </w:pPr>
      <w:r w:rsidRPr="00D9580D">
        <w:rPr>
          <w:rFonts w:ascii="思源黑体 CN Regular" w:eastAsia="思源黑体 CN Regular" w:hAnsi="思源黑体 CN Regular"/>
          <w:sz w:val="24"/>
          <w:szCs w:val="24"/>
        </w:rPr>
        <w:t>奥古斯特·孔德</w:t>
      </w:r>
    </w:p>
    <w:p w14:paraId="0C9C3300"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（1）人物简介</w:t>
      </w:r>
    </w:p>
    <w:p w14:paraId="5F5D2BF0"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奥古斯特·孔德（</w:t>
      </w:r>
      <w:r w:rsidRPr="00A25C16">
        <w:rPr>
          <w:rFonts w:ascii="思源宋体 CN" w:eastAsia="思源宋体 CN" w:hAnsi="思源宋体 CN"/>
          <w:szCs w:val="21"/>
        </w:rPr>
        <w:t>Isidore Marie Auguste François Xavier Comte，1798年1月19日－1857年9月5日），男，法国著名的哲学家、社会学和实证主义的创始人。开创了社会学这一学科，被尊称为“社会学之父”。他创立的实证主义学说是西方哲学由近代转入现代的重要标志之一。</w:t>
      </w:r>
    </w:p>
    <w:p w14:paraId="146B8516" w14:textId="77777777" w:rsidR="009654FE"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（2）逻辑学贡献</w:t>
      </w:r>
    </w:p>
    <w:p w14:paraId="7BDD49DF"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他创立的实证主义学说是西方哲学由近代转入现代的重要标志之一。</w:t>
      </w:r>
    </w:p>
    <w:p w14:paraId="7367E8A5" w14:textId="77777777" w:rsidR="009654FE"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同时，实证主义是孔德确立的关于实证科学的哲学体系，被认为与神学、形而上学互不包容。他在实证主义的基础上提出了著名的“三阶段法则”，他认为，在某种意义上，实证主义即是实证科学，而实证阶段是人类智慧发展的最高阶段。</w:t>
      </w:r>
    </w:p>
    <w:p w14:paraId="7454ECDC" w14:textId="77777777" w:rsidR="009654FE"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他对实证科学按简单到复杂的标准进行了分类，找出了各实证科学之间存在的“渐进的相关性”。孔德指出，实证精神集中体现了实证主义的内涵，观察和合理的预测是实证精神的主要特性。奥古斯特·孔德在逻辑学方面的主要贡献，即：</w:t>
      </w:r>
    </w:p>
    <w:p w14:paraId="790FBBEA"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szCs w:val="21"/>
        </w:rPr>
        <w:t>1.把社会学概括为一门研究人类社会的学科，并在他所处的历史条件下，规定了社会学</w:t>
      </w:r>
      <w:r w:rsidRPr="00A25C16">
        <w:rPr>
          <w:rFonts w:ascii="思源宋体 CN" w:eastAsia="思源宋体 CN" w:hAnsi="思源宋体 CN"/>
          <w:szCs w:val="21"/>
        </w:rPr>
        <w:lastRenderedPageBreak/>
        <w:t>的地位、研究对象和研究方法，建立了他的社会学理论体系。</w:t>
      </w:r>
    </w:p>
    <w:p w14:paraId="6BA8F3EB"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szCs w:val="21"/>
        </w:rPr>
        <w:t>2.借用了圣西门“实证”一词，并认为19世纪的人类已经进入了“科学的实证阶段”，在这个时期里，经验认识可以用于理解社会现象。</w:t>
      </w:r>
    </w:p>
    <w:p w14:paraId="4BA27E93"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szCs w:val="21"/>
        </w:rPr>
        <w:t>3.把实证主义应用于社会学，试图建立一个无所不包的实证知识体系用以解释所有的社会现象。</w:t>
      </w:r>
    </w:p>
    <w:p w14:paraId="33DE9F26" w14:textId="77777777" w:rsidR="009654FE" w:rsidRDefault="009654FE" w:rsidP="009654FE">
      <w:pPr>
        <w:pStyle w:val="ab"/>
        <w:numPr>
          <w:ilvl w:val="0"/>
          <w:numId w:val="1"/>
        </w:numPr>
        <w:spacing w:line="360" w:lineRule="auto"/>
        <w:ind w:firstLineChars="0"/>
        <w:rPr>
          <w:rFonts w:ascii="思源黑体 CN Regular" w:eastAsia="思源黑体 CN Regular" w:hAnsi="思源黑体 CN Regular"/>
          <w:sz w:val="24"/>
          <w:szCs w:val="24"/>
        </w:rPr>
      </w:pPr>
      <w:r w:rsidRPr="00D9580D">
        <w:rPr>
          <w:rFonts w:ascii="思源黑体 CN Regular" w:eastAsia="思源黑体 CN Regular" w:hAnsi="思源黑体 CN Regular"/>
          <w:sz w:val="24"/>
          <w:szCs w:val="24"/>
        </w:rPr>
        <w:t>奥卡姆</w:t>
      </w:r>
    </w:p>
    <w:p w14:paraId="7E8C5529"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（1）人物简介</w:t>
      </w:r>
    </w:p>
    <w:p w14:paraId="68ABF65C"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奥卡姆（</w:t>
      </w:r>
      <w:r w:rsidRPr="00252648">
        <w:rPr>
          <w:rFonts w:ascii="思源宋体 CN" w:eastAsia="思源宋体 CN" w:hAnsi="思源宋体 CN"/>
          <w:szCs w:val="21"/>
        </w:rPr>
        <w:t>Ockham，William of） 英国学者。约1285年生于萨里；1349年卒于德国慕尼黑。奥卡姆（被称为无敌博士）曾加入方济各会修士会，在牛津大学学习，从1315年到1319年在牛津任教。他是中世纪最后一批学者之一。</w:t>
      </w:r>
    </w:p>
    <w:p w14:paraId="281719FD" w14:textId="77777777" w:rsidR="009654FE"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（2）逻辑学贡献</w:t>
      </w:r>
    </w:p>
    <w:p w14:paraId="194CCE56"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szCs w:val="21"/>
        </w:rPr>
        <w:t>提到奥卡姆，可能他的剃刀定律更被人熟知。奥卡姆剃刀定律（</w:t>
      </w:r>
      <w:r w:rsidRPr="00252648">
        <w:rPr>
          <w:rFonts w:ascii="MS Gothic" w:eastAsia="MS Gothic" w:hAnsi="MS Gothic" w:cs="MS Gothic" w:hint="eastAsia"/>
          <w:szCs w:val="21"/>
        </w:rPr>
        <w:t> </w:t>
      </w:r>
      <w:r w:rsidRPr="00252648">
        <w:rPr>
          <w:rFonts w:ascii="思源宋体 CN" w:eastAsia="思源宋体 CN" w:hAnsi="思源宋体 CN"/>
          <w:szCs w:val="21"/>
        </w:rPr>
        <w:t>Occam’sRazor，Ockham’s Razor</w:t>
      </w:r>
      <w:r w:rsidRPr="00252648">
        <w:rPr>
          <w:rFonts w:ascii="MS Gothic" w:eastAsia="MS Gothic" w:hAnsi="MS Gothic" w:cs="MS Gothic" w:hint="eastAsia"/>
          <w:szCs w:val="21"/>
        </w:rPr>
        <w:t> </w:t>
      </w:r>
      <w:r w:rsidRPr="00252648">
        <w:rPr>
          <w:rFonts w:ascii="思源宋体 CN" w:eastAsia="思源宋体 CN" w:hAnsi="思源宋体 CN"/>
          <w:szCs w:val="21"/>
        </w:rPr>
        <w:t>）又称“奥康的剃刀”，这个原理认为“如无必要，勿增实体”，即“简单有效原理”。</w:t>
      </w:r>
    </w:p>
    <w:p w14:paraId="32948166" w14:textId="77777777" w:rsidR="009654FE"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正如奥卡姆在《箴言书注》</w:t>
      </w:r>
      <w:r w:rsidRPr="00252648">
        <w:rPr>
          <w:rFonts w:ascii="思源宋体 CN" w:eastAsia="思源宋体 CN" w:hAnsi="思源宋体 CN"/>
          <w:szCs w:val="21"/>
        </w:rPr>
        <w:t>2卷15题说“切勿浪费较多东西去做，用较少的东西，同样可以做好的事情”，奥卡姆的意思是在对于同一理论或者同一命题的多种解释和证明过程中，步骤最少、最为简洁的证明是最有效的。</w:t>
      </w:r>
    </w:p>
    <w:p w14:paraId="0634FCD3"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但是，奥卡姆又是一名逻辑学家，他是中世纪晚期的逻辑学家和哲学家（</w:t>
      </w:r>
      <w:r w:rsidRPr="00252648">
        <w:rPr>
          <w:rFonts w:ascii="MS Gothic" w:eastAsia="MS Gothic" w:hAnsi="MS Gothic" w:cs="MS Gothic" w:hint="eastAsia"/>
          <w:szCs w:val="21"/>
        </w:rPr>
        <w:t> </w:t>
      </w:r>
      <w:r w:rsidRPr="00252648">
        <w:rPr>
          <w:rFonts w:ascii="思源宋体 CN" w:eastAsia="思源宋体 CN" w:hAnsi="思源宋体 CN"/>
          <w:szCs w:val="21"/>
        </w:rPr>
        <w:t>中世纪晚于奥卡姆的最著名的逻辑学家大概只有布列丹一位</w:t>
      </w:r>
      <w:r w:rsidRPr="00252648">
        <w:rPr>
          <w:rFonts w:ascii="MS Gothic" w:eastAsia="MS Gothic" w:hAnsi="MS Gothic" w:cs="MS Gothic" w:hint="eastAsia"/>
          <w:szCs w:val="21"/>
        </w:rPr>
        <w:t> </w:t>
      </w:r>
      <w:r w:rsidRPr="00252648">
        <w:rPr>
          <w:rFonts w:ascii="思源宋体 CN" w:eastAsia="思源宋体 CN" w:hAnsi="思源宋体 CN"/>
          <w:szCs w:val="21"/>
        </w:rPr>
        <w:t>），在某种意义上可以说，奥卡姆是中世纪逻辑思想和成就的集大成者。</w:t>
      </w:r>
    </w:p>
    <w:p w14:paraId="39D3EB2B"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奥卡姆一以贯之坚持的是唯名论的个体化原则，他反对托马斯·阿奎那所坚持的温和实在论，他认为人的理智所能把握的概念并不是真正的存在，世界上唯一真实存在的是个体，而</w:t>
      </w:r>
      <w:r w:rsidRPr="00252648">
        <w:rPr>
          <w:rFonts w:ascii="思源宋体 CN" w:eastAsia="思源宋体 CN" w:hAnsi="思源宋体 CN" w:hint="eastAsia"/>
          <w:szCs w:val="21"/>
        </w:rPr>
        <w:lastRenderedPageBreak/>
        <w:t>概念是人类理智对于个别事物之间相似性的一种把握。</w:t>
      </w:r>
    </w:p>
    <w:p w14:paraId="11F19329"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由此，奥卡姆认为命题中的词项此概念就是思想中的事物是唯一真正的现实，而直觉能感觉到的客观事物倒是思想中事物的不完全的反映。</w:t>
      </w:r>
    </w:p>
    <w:p w14:paraId="7BA74AC2"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命题中的词项是理智概念对于个别事物的指代。奥卡姆在逻辑学方面的主要贡献，即：</w:t>
      </w:r>
    </w:p>
    <w:p w14:paraId="5BEBDD86"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szCs w:val="21"/>
        </w:rPr>
        <w:t>1.奥卡姆研究的指代理论，对现代语言逻辑具有重要的借鉴作用。</w:t>
      </w:r>
    </w:p>
    <w:p w14:paraId="029E5100"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szCs w:val="21"/>
        </w:rPr>
        <w:t>2.奥卡姆对此项特征理论、命题逻辑和推论学说等主要逻辑思想进行过分析和阐述。</w:t>
      </w:r>
    </w:p>
    <w:p w14:paraId="0E960F05"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szCs w:val="21"/>
        </w:rPr>
        <w:t>3.奥卡姆出版了一部逻辑学巨著——《逻辑大全》，主要包含词项理论和命题理论两方面内容。</w:t>
      </w:r>
    </w:p>
    <w:p w14:paraId="2DCAF821" w14:textId="77777777" w:rsidR="009654FE" w:rsidRDefault="009654FE" w:rsidP="009654FE">
      <w:pPr>
        <w:pStyle w:val="ab"/>
        <w:numPr>
          <w:ilvl w:val="0"/>
          <w:numId w:val="1"/>
        </w:numPr>
        <w:spacing w:line="360" w:lineRule="auto"/>
        <w:ind w:firstLineChars="0"/>
        <w:rPr>
          <w:rFonts w:ascii="思源黑体 CN Regular" w:eastAsia="思源黑体 CN Regular" w:hAnsi="思源黑体 CN Regular"/>
          <w:sz w:val="24"/>
          <w:szCs w:val="24"/>
        </w:rPr>
      </w:pPr>
      <w:r w:rsidRPr="00D9580D">
        <w:rPr>
          <w:rFonts w:ascii="思源黑体 CN Regular" w:eastAsia="思源黑体 CN Regular" w:hAnsi="思源黑体 CN Regular"/>
          <w:sz w:val="24"/>
          <w:szCs w:val="24"/>
        </w:rPr>
        <w:t>威廉姆·斯坦利·杰文斯</w:t>
      </w:r>
    </w:p>
    <w:p w14:paraId="5E9DD524" w14:textId="77777777" w:rsidR="009654FE" w:rsidRPr="00A25C16"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（1）人物简介</w:t>
      </w:r>
    </w:p>
    <w:p w14:paraId="6806A709"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威廉姆·斯坦利·杰文斯（</w:t>
      </w:r>
      <w:r w:rsidRPr="00252648">
        <w:rPr>
          <w:rFonts w:ascii="思源宋体 CN" w:eastAsia="思源宋体 CN" w:hAnsi="思源宋体 CN"/>
          <w:szCs w:val="21"/>
        </w:rPr>
        <w:t>1835年9月1日——1882年8月13日），生于利物浦，英国著名的经济学家和逻辑学家。他在著作《政治经济学理论》（1871年）中提出了价值的边际效用理论。杰文斯同奥地利的卡尔·门格尔（1871年）、瑞士的利昂·瓦尔拉斯（1874年）共同开创了经济学思想的新时代。边际效用学派的创始人之一，数理经济学派早期代表人物。</w:t>
      </w:r>
    </w:p>
    <w:p w14:paraId="6242DFC1" w14:textId="77777777" w:rsidR="009654FE" w:rsidRDefault="009654FE" w:rsidP="009654FE">
      <w:pPr>
        <w:spacing w:line="360" w:lineRule="auto"/>
        <w:ind w:firstLineChars="200" w:firstLine="480"/>
        <w:rPr>
          <w:rFonts w:ascii="思源宋体 CN" w:eastAsia="思源宋体 CN" w:hAnsi="思源宋体 CN"/>
          <w:szCs w:val="21"/>
        </w:rPr>
      </w:pPr>
      <w:r w:rsidRPr="00A25C16">
        <w:rPr>
          <w:rFonts w:ascii="思源宋体 CN" w:eastAsia="思源宋体 CN" w:hAnsi="思源宋体 CN" w:hint="eastAsia"/>
          <w:szCs w:val="21"/>
        </w:rPr>
        <w:t>（2）逻辑学贡献</w:t>
      </w:r>
    </w:p>
    <w:p w14:paraId="3A8EE700"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威廉姆·斯坦利·杰文斯在逻辑学上有很大的成就，</w:t>
      </w:r>
      <w:r w:rsidRPr="00252648">
        <w:rPr>
          <w:rFonts w:ascii="思源宋体 CN" w:eastAsia="思源宋体 CN" w:hAnsi="思源宋体 CN"/>
          <w:szCs w:val="21"/>
        </w:rPr>
        <w:t>1864年他出版了一本小书，名字是《纯逻辑，或数与量之间的逻辑》，其基础是乔治·布尔的逻辑体系，但摒除了他认为错误的数学外衣。</w:t>
      </w:r>
    </w:p>
    <w:p w14:paraId="1740B675" w14:textId="77777777" w:rsidR="009654FE"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随后几年，威廉姆·斯坦利·杰文斯致力于研究逻辑机器，正是这个研究，他知道给定逻辑前提，可以用机械模拟出来。</w:t>
      </w:r>
    </w:p>
    <w:p w14:paraId="28A4569C"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szCs w:val="21"/>
        </w:rPr>
        <w:t>1866年他发现了伟大且普遍的推理法则，并于1869年以《同类替代》（</w:t>
      </w:r>
      <w:r w:rsidRPr="00252648">
        <w:rPr>
          <w:rFonts w:ascii="MS Gothic" w:eastAsia="MS Gothic" w:hAnsi="MS Gothic" w:cs="MS Gothic" w:hint="eastAsia"/>
          <w:szCs w:val="21"/>
        </w:rPr>
        <w:t> </w:t>
      </w:r>
      <w:r w:rsidRPr="00252648">
        <w:rPr>
          <w:rFonts w:ascii="思源宋体 CN" w:eastAsia="思源宋体 CN" w:hAnsi="思源宋体 CN"/>
          <w:szCs w:val="21"/>
        </w:rPr>
        <w:t>The Substitution of Similars</w:t>
      </w:r>
      <w:r w:rsidRPr="00252648">
        <w:rPr>
          <w:rFonts w:ascii="MS Gothic" w:eastAsia="MS Gothic" w:hAnsi="MS Gothic" w:cs="MS Gothic" w:hint="eastAsia"/>
          <w:szCs w:val="21"/>
        </w:rPr>
        <w:t> </w:t>
      </w:r>
      <w:r w:rsidRPr="00252648">
        <w:rPr>
          <w:rFonts w:ascii="思源宋体 CN" w:eastAsia="思源宋体 CN" w:hAnsi="思源宋体 CN"/>
          <w:szCs w:val="21"/>
        </w:rPr>
        <w:t>）为题描述了这个学说，最简单的格式是：“同类必有同质”（</w:t>
      </w:r>
      <w:r w:rsidRPr="00252648">
        <w:rPr>
          <w:rFonts w:ascii="MS Gothic" w:eastAsia="MS Gothic" w:hAnsi="MS Gothic" w:cs="MS Gothic" w:hint="eastAsia"/>
          <w:szCs w:val="21"/>
        </w:rPr>
        <w:t> </w:t>
      </w:r>
      <w:r w:rsidRPr="00252648">
        <w:rPr>
          <w:rFonts w:ascii="思源宋体 CN" w:eastAsia="思源宋体 CN" w:hAnsi="思源宋体 CN"/>
          <w:szCs w:val="21"/>
        </w:rPr>
        <w:t xml:space="preserve">Whatever is </w:t>
      </w:r>
      <w:r w:rsidRPr="00252648">
        <w:rPr>
          <w:rFonts w:ascii="思源宋体 CN" w:eastAsia="思源宋体 CN" w:hAnsi="思源宋体 CN"/>
          <w:szCs w:val="21"/>
        </w:rPr>
        <w:lastRenderedPageBreak/>
        <w:t>true of a thing is trueof its like.</w:t>
      </w:r>
      <w:r w:rsidRPr="00252648">
        <w:rPr>
          <w:rFonts w:ascii="MS Gothic" w:eastAsia="MS Gothic" w:hAnsi="MS Gothic" w:cs="MS Gothic" w:hint="eastAsia"/>
          <w:szCs w:val="21"/>
        </w:rPr>
        <w:t> </w:t>
      </w:r>
      <w:r w:rsidRPr="00252648">
        <w:rPr>
          <w:rFonts w:ascii="思源宋体 CN" w:eastAsia="思源宋体 CN" w:hAnsi="思源宋体 CN"/>
          <w:szCs w:val="21"/>
        </w:rPr>
        <w:t>）。</w:t>
      </w:r>
    </w:p>
    <w:p w14:paraId="439B69AD"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另外，他还有其他的各样表达。之后，威廉姆·斯坦利·杰文斯又发表了《逻辑学初级教程》并很快成为英语世界里最为流行的逻辑学基础教科书。</w:t>
      </w:r>
    </w:p>
    <w:p w14:paraId="3C31E4DE"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这本书里他对早期的纯逻辑和同类替代作了具体的表述，还发展了归纳是演绎的简单反转的观点。</w:t>
      </w:r>
    </w:p>
    <w:p w14:paraId="6125FC60"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他还撰写了很多逻辑学论文，</w:t>
      </w:r>
      <w:r w:rsidRPr="00252648">
        <w:rPr>
          <w:rFonts w:ascii="思源宋体 CN" w:eastAsia="思源宋体 CN" w:hAnsi="思源宋体 CN"/>
          <w:szCs w:val="21"/>
        </w:rPr>
        <w:t>1874年以《科学原理》为题发表。另外，威廉姆·斯坦利·杰文斯还对概率的一般原理和概率与归纳之间的关系作了出色的改造。他在各种自然科学上的造诣此时发挥了巨大作用，使他可以利用图形来处理抽象的逻辑学概念，从而获得了成功。</w:t>
      </w:r>
    </w:p>
    <w:p w14:paraId="094FE604"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hint="eastAsia"/>
          <w:szCs w:val="21"/>
        </w:rPr>
        <w:t>而威廉姆·斯坦利·杰文斯的归纳准则是对威廉·惠威尔理论的回归，恰是此理论受到了穆勒的批评。当然，杰文斯用了新的表达，摒弃了受人批评的一些不必要的附属条件。这份努力可以算是</w:t>
      </w:r>
      <w:r w:rsidRPr="00252648">
        <w:rPr>
          <w:rFonts w:ascii="思源宋体 CN" w:eastAsia="思源宋体 CN" w:hAnsi="思源宋体 CN"/>
          <w:szCs w:val="21"/>
        </w:rPr>
        <w:t>19世纪英国最可大书一笔的逻辑学贡献之一。</w:t>
      </w:r>
    </w:p>
    <w:p w14:paraId="5937D396"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szCs w:val="21"/>
        </w:rPr>
        <w:t>1880年，他出版了《演绎逻辑研究》。威廉姆·斯坦利·杰文斯在逻辑学方面的主要贡献即：1.《纯逻辑，或数与量之间的逻辑》《逻辑学初级教程》《演绎逻辑研究》。</w:t>
      </w:r>
    </w:p>
    <w:p w14:paraId="4DBCFACE" w14:textId="77777777" w:rsidR="009654FE" w:rsidRPr="00252648"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szCs w:val="21"/>
        </w:rPr>
        <w:t>2.发现了伟大且普遍的推理法则。</w:t>
      </w:r>
    </w:p>
    <w:p w14:paraId="65EE9E74" w14:textId="77777777" w:rsidR="009654FE" w:rsidRDefault="009654FE" w:rsidP="009654FE">
      <w:pPr>
        <w:spacing w:line="360" w:lineRule="auto"/>
        <w:ind w:firstLineChars="200" w:firstLine="480"/>
        <w:rPr>
          <w:rFonts w:ascii="思源宋体 CN" w:eastAsia="思源宋体 CN" w:hAnsi="思源宋体 CN"/>
          <w:szCs w:val="21"/>
        </w:rPr>
      </w:pPr>
      <w:r w:rsidRPr="00252648">
        <w:rPr>
          <w:rFonts w:ascii="思源宋体 CN" w:eastAsia="思源宋体 CN" w:hAnsi="思源宋体 CN"/>
          <w:szCs w:val="21"/>
        </w:rPr>
        <w:t>3.认为归纳是演绎的简单反转的观点，并对概率的一般原理，以及概率与归纳之间的关系做出论证。</w:t>
      </w:r>
    </w:p>
    <w:p w14:paraId="457B3170" w14:textId="77777777" w:rsidR="006857FE" w:rsidRPr="009654FE" w:rsidRDefault="006857FE" w:rsidP="005646B9">
      <w:pPr>
        <w:spacing w:line="360" w:lineRule="auto"/>
      </w:pPr>
    </w:p>
    <w:p w14:paraId="22246198" w14:textId="0180821B" w:rsidR="0048551A" w:rsidRDefault="0048551A" w:rsidP="005646B9">
      <w:pPr>
        <w:spacing w:line="360" w:lineRule="auto"/>
      </w:pPr>
      <w:r>
        <w:rPr>
          <w:rFonts w:hint="eastAsia"/>
        </w:rPr>
        <w:t>【</w:t>
      </w:r>
      <w:r>
        <w:rPr>
          <w:rFonts w:hint="eastAsia"/>
        </w:rPr>
        <w:t>3</w:t>
      </w:r>
      <w:r>
        <w:rPr>
          <w:rFonts w:hint="eastAsia"/>
        </w:rPr>
        <w:t>】</w:t>
      </w:r>
      <w:r w:rsidR="002C3968">
        <w:rPr>
          <w:rFonts w:hint="eastAsia"/>
        </w:rPr>
        <w:t>截图</w:t>
      </w:r>
    </w:p>
    <w:p w14:paraId="20A921D3" w14:textId="04EA865B" w:rsidR="009654FE" w:rsidRDefault="00B62D20" w:rsidP="005646B9">
      <w:pPr>
        <w:spacing w:line="360" w:lineRule="auto"/>
      </w:pPr>
      <w:r>
        <w:rPr>
          <w:noProof/>
        </w:rPr>
        <w:lastRenderedPageBreak/>
        <w:drawing>
          <wp:inline distT="0" distB="0" distL="0" distR="0" wp14:anchorId="1CC4B748" wp14:editId="72E28922">
            <wp:extent cx="6114415" cy="4176395"/>
            <wp:effectExtent l="0" t="0" r="635" b="0"/>
            <wp:docPr id="6911583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noProof/>
        </w:rPr>
        <w:drawing>
          <wp:inline distT="0" distB="0" distL="0" distR="0" wp14:anchorId="24553F82" wp14:editId="34D4F1E4">
            <wp:extent cx="6114415" cy="3821430"/>
            <wp:effectExtent l="0" t="0" r="635" b="7620"/>
            <wp:docPr id="13077648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noProof/>
        </w:rPr>
        <w:lastRenderedPageBreak/>
        <w:drawing>
          <wp:inline distT="0" distB="0" distL="0" distR="0" wp14:anchorId="74163C79" wp14:editId="55EC795F">
            <wp:extent cx="6114415" cy="4176395"/>
            <wp:effectExtent l="0" t="0" r="635" b="0"/>
            <wp:docPr id="957225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noProof/>
        </w:rPr>
        <w:drawing>
          <wp:inline distT="0" distB="0" distL="0" distR="0" wp14:anchorId="62E4DDEB" wp14:editId="2547EF6E">
            <wp:extent cx="6114415" cy="4176395"/>
            <wp:effectExtent l="0" t="0" r="635" b="0"/>
            <wp:docPr id="7962578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rFonts w:hint="eastAsia"/>
          <w:noProof/>
        </w:rPr>
        <w:lastRenderedPageBreak/>
        <w:drawing>
          <wp:inline distT="0" distB="0" distL="0" distR="0" wp14:anchorId="02B33F5F" wp14:editId="34310D4D">
            <wp:extent cx="6114415" cy="4176395"/>
            <wp:effectExtent l="0" t="0" r="635" b="0"/>
            <wp:docPr id="5225614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rFonts w:hint="eastAsia"/>
          <w:noProof/>
        </w:rPr>
        <w:drawing>
          <wp:inline distT="0" distB="0" distL="0" distR="0" wp14:anchorId="61B14A4E" wp14:editId="35CFC593">
            <wp:extent cx="6114415" cy="4176395"/>
            <wp:effectExtent l="0" t="0" r="635" b="0"/>
            <wp:docPr id="21233765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rFonts w:hint="eastAsia"/>
          <w:noProof/>
        </w:rPr>
        <w:lastRenderedPageBreak/>
        <w:drawing>
          <wp:inline distT="0" distB="0" distL="0" distR="0" wp14:anchorId="2CC4D6F9" wp14:editId="3B98CB85">
            <wp:extent cx="6114415" cy="4176395"/>
            <wp:effectExtent l="0" t="0" r="635" b="0"/>
            <wp:docPr id="20856953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rFonts w:hint="eastAsia"/>
          <w:noProof/>
        </w:rPr>
        <w:drawing>
          <wp:inline distT="0" distB="0" distL="0" distR="0" wp14:anchorId="16ED58DC" wp14:editId="7CF2057C">
            <wp:extent cx="6114415" cy="4176395"/>
            <wp:effectExtent l="0" t="0" r="635" b="0"/>
            <wp:docPr id="1997218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rFonts w:hint="eastAsia"/>
          <w:noProof/>
        </w:rPr>
        <w:lastRenderedPageBreak/>
        <w:drawing>
          <wp:inline distT="0" distB="0" distL="0" distR="0" wp14:anchorId="7FB4156E" wp14:editId="66C172B4">
            <wp:extent cx="6114415" cy="4176395"/>
            <wp:effectExtent l="0" t="0" r="635" b="0"/>
            <wp:docPr id="11825248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rFonts w:hint="eastAsia"/>
          <w:noProof/>
        </w:rPr>
        <w:drawing>
          <wp:inline distT="0" distB="0" distL="0" distR="0" wp14:anchorId="3C8DB0DC" wp14:editId="240795F6">
            <wp:extent cx="6114415" cy="4176395"/>
            <wp:effectExtent l="0" t="0" r="635" b="0"/>
            <wp:docPr id="1405602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rFonts w:hint="eastAsia"/>
          <w:noProof/>
        </w:rPr>
        <w:lastRenderedPageBreak/>
        <w:drawing>
          <wp:inline distT="0" distB="0" distL="0" distR="0" wp14:anchorId="6F6A1B03" wp14:editId="69C642B6">
            <wp:extent cx="6114415" cy="3821430"/>
            <wp:effectExtent l="0" t="0" r="635" b="7620"/>
            <wp:docPr id="20385409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3821430"/>
                    </a:xfrm>
                    <a:prstGeom prst="rect">
                      <a:avLst/>
                    </a:prstGeom>
                    <a:noFill/>
                    <a:ln>
                      <a:noFill/>
                    </a:ln>
                  </pic:spPr>
                </pic:pic>
              </a:graphicData>
            </a:graphic>
          </wp:inline>
        </w:drawing>
      </w:r>
      <w:r>
        <w:rPr>
          <w:rFonts w:hint="eastAsia"/>
          <w:noProof/>
        </w:rPr>
        <w:drawing>
          <wp:inline distT="0" distB="0" distL="0" distR="0" wp14:anchorId="7C07EB45" wp14:editId="6B3F4401">
            <wp:extent cx="6114415" cy="4176395"/>
            <wp:effectExtent l="0" t="0" r="635" b="0"/>
            <wp:docPr id="20946710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rFonts w:hint="eastAsia"/>
          <w:noProof/>
        </w:rPr>
        <w:lastRenderedPageBreak/>
        <w:drawing>
          <wp:inline distT="0" distB="0" distL="0" distR="0" wp14:anchorId="5E469264" wp14:editId="7A2DF11F">
            <wp:extent cx="6114415" cy="4176395"/>
            <wp:effectExtent l="0" t="0" r="635" b="0"/>
            <wp:docPr id="19790173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rFonts w:hint="eastAsia"/>
          <w:noProof/>
        </w:rPr>
        <w:drawing>
          <wp:inline distT="0" distB="0" distL="0" distR="0" wp14:anchorId="287542EA" wp14:editId="59F146C8">
            <wp:extent cx="6114415" cy="4176395"/>
            <wp:effectExtent l="0" t="0" r="635" b="0"/>
            <wp:docPr id="18726382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rFonts w:hint="eastAsia"/>
          <w:noProof/>
        </w:rPr>
        <w:lastRenderedPageBreak/>
        <w:drawing>
          <wp:inline distT="0" distB="0" distL="0" distR="0" wp14:anchorId="5AC0B79F" wp14:editId="49825425">
            <wp:extent cx="6114415" cy="4176395"/>
            <wp:effectExtent l="0" t="0" r="635" b="0"/>
            <wp:docPr id="12378751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Pr>
          <w:rFonts w:hint="eastAsia"/>
          <w:noProof/>
        </w:rPr>
        <w:drawing>
          <wp:inline distT="0" distB="0" distL="0" distR="0" wp14:anchorId="1C24D367" wp14:editId="38924C37">
            <wp:extent cx="6114415" cy="4176395"/>
            <wp:effectExtent l="0" t="0" r="635" b="0"/>
            <wp:docPr id="13357828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4415" cy="4176395"/>
                    </a:xfrm>
                    <a:prstGeom prst="rect">
                      <a:avLst/>
                    </a:prstGeom>
                    <a:noFill/>
                    <a:ln>
                      <a:noFill/>
                    </a:ln>
                  </pic:spPr>
                </pic:pic>
              </a:graphicData>
            </a:graphic>
          </wp:inline>
        </w:drawing>
      </w:r>
      <w:r w:rsidR="00D61DD2">
        <w:rPr>
          <w:rFonts w:hint="eastAsia"/>
        </w:rPr>
        <w:lastRenderedPageBreak/>
        <w:t>【</w:t>
      </w:r>
      <w:r w:rsidR="00D61DD2">
        <w:rPr>
          <w:rFonts w:hint="eastAsia"/>
        </w:rPr>
        <w:t>4</w:t>
      </w:r>
      <w:r w:rsidR="00D61DD2">
        <w:rPr>
          <w:rFonts w:hint="eastAsia"/>
        </w:rPr>
        <w:t>】</w:t>
      </w:r>
      <w:r w:rsidR="00082147">
        <w:rPr>
          <w:rFonts w:hint="eastAsia"/>
        </w:rPr>
        <w:t>截图</w:t>
      </w:r>
    </w:p>
    <w:p w14:paraId="52D79B85" w14:textId="7DBB14BF" w:rsidR="006857FE" w:rsidRDefault="009654FE" w:rsidP="005646B9">
      <w:pPr>
        <w:spacing w:line="360" w:lineRule="auto"/>
      </w:pPr>
      <w:r>
        <w:rPr>
          <w:noProof/>
        </w:rPr>
        <w:drawing>
          <wp:inline distT="0" distB="0" distL="0" distR="0" wp14:anchorId="389DA103" wp14:editId="25C7D174">
            <wp:extent cx="6114415" cy="3282315"/>
            <wp:effectExtent l="0" t="0" r="635" b="0"/>
            <wp:docPr id="14745009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3282315"/>
                    </a:xfrm>
                    <a:prstGeom prst="rect">
                      <a:avLst/>
                    </a:prstGeom>
                    <a:noFill/>
                    <a:ln>
                      <a:noFill/>
                    </a:ln>
                  </pic:spPr>
                </pic:pic>
              </a:graphicData>
            </a:graphic>
          </wp:inline>
        </w:drawing>
      </w:r>
    </w:p>
    <w:p w14:paraId="34763248" w14:textId="77777777" w:rsidR="003A4A8F" w:rsidRDefault="003A4A8F" w:rsidP="005646B9">
      <w:pPr>
        <w:spacing w:line="360" w:lineRule="auto"/>
      </w:pPr>
      <w:r>
        <w:rPr>
          <w:rFonts w:hint="eastAsia"/>
        </w:rPr>
        <w:t>【</w:t>
      </w:r>
      <w:r w:rsidR="000D6D29">
        <w:rPr>
          <w:rFonts w:hint="eastAsia"/>
        </w:rPr>
        <w:t>5</w:t>
      </w:r>
      <w:r>
        <w:rPr>
          <w:rFonts w:hint="eastAsia"/>
        </w:rPr>
        <w:t>】</w:t>
      </w:r>
      <w:r w:rsidR="006857FE">
        <w:rPr>
          <w:rFonts w:hint="eastAsia"/>
        </w:rPr>
        <w:t>直接在这里回答：</w:t>
      </w:r>
    </w:p>
    <w:p w14:paraId="010B471C" w14:textId="77777777" w:rsidR="009654FE" w:rsidRPr="00E16B30" w:rsidRDefault="009654FE" w:rsidP="009654FE">
      <w:pPr>
        <w:jc w:val="center"/>
        <w:rPr>
          <w:rFonts w:ascii="思源黑体 CN Medium" w:eastAsia="思源黑体 CN Medium" w:hAnsi="思源黑体 CN Medium"/>
          <w:sz w:val="28"/>
          <w:szCs w:val="28"/>
        </w:rPr>
      </w:pPr>
      <w:r w:rsidRPr="00E16B30">
        <w:rPr>
          <w:rFonts w:ascii="思源黑体 CN Medium" w:eastAsia="思源黑体 CN Medium" w:hAnsi="思源黑体 CN Medium" w:hint="eastAsia"/>
          <w:sz w:val="28"/>
          <w:szCs w:val="28"/>
        </w:rPr>
        <w:t>马太效应在虚拟世界中的表现是怎么样的，及其出现的原因</w:t>
      </w:r>
    </w:p>
    <w:p w14:paraId="28B3A39D" w14:textId="77777777" w:rsidR="009654FE" w:rsidRPr="00E16B30"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t>马太效应</w:t>
      </w:r>
      <w:r w:rsidRPr="00E16B30">
        <w:rPr>
          <w:rFonts w:ascii="思源黑体 CN Regular" w:eastAsia="思源黑体 CN Regular" w:hAnsi="思源黑体 CN Regular"/>
          <w:szCs w:val="21"/>
        </w:rPr>
        <w:t>(Matthew Effect),是指好的愈好,坏的愈坏,多的愈多,少的愈少的一种现象。尤其在软件技术、电子技术等关键领域,核心技术更是企业生存和发展的命脉。直至目前,一些科技发达国家及跨国公司仍凭借对很多领域技术标准的控制,左右着产业格局的变化。因此,企业只有极力创新、参与制定具有自主知识产权的标准,占据品牌资本,才可能在自身领域占领技术制高点,获得市场竞争优势。</w:t>
      </w:r>
    </w:p>
    <w:p w14:paraId="0E98787C" w14:textId="77777777" w:rsidR="009654FE"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t>股市马太效应</w:t>
      </w:r>
    </w:p>
    <w:p w14:paraId="0A52DFBD" w14:textId="77777777" w:rsidR="009654FE"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t>股票价格水平的升降与股市的增量资金数额（新入市或出市资金）和存量资金的周转速度成正相关关系，与股市的增量股票数额（新上市或离市股票）和存量股票的周转速度成负相关关系。市场资金的增加和周转速度的加快表现为需求的扩张，市场股票的增加和周转速度的加快表现为供给的扩张。</w:t>
      </w:r>
    </w:p>
    <w:p w14:paraId="285E17B6" w14:textId="77777777" w:rsidR="009654FE"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lastRenderedPageBreak/>
        <w:t>同普通商品市场一样，在同一价格变动的调节下，股票市场的需求与供给呈逆向或不对称性变动。同普通商品市场相反，股票市场的价格机制对需求和供给都具有一种正反馈性的激励功能。这种价格正反馈机制总是强化着供给与需求的逆向变动趋势，从而拉大或维持着供求不平衡关系。因此，在股票市场上，价格的上升会推动价格的上升；相反，价格的下跌则会导致价格的进一步下跌。换言之，股票市场的内在机制以一种特殊的马太效应方式表现出来，它直接导致了股票价格背离基本价值而大升深跌、暴升暴跌。</w:t>
      </w:r>
    </w:p>
    <w:p w14:paraId="3CC06C3C" w14:textId="77777777" w:rsidR="009654FE" w:rsidRPr="00E16B30"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t>由于马太效应及股价的超常涨跌是股票市场内在运作规则的结果，因而它也就成为股票市场的必然的、常规性的运作形式。股票市场必然有投机、必然超常动荡，因而股票市场永远是一个可以博取差价的场所。</w:t>
      </w:r>
    </w:p>
    <w:p w14:paraId="3D050417" w14:textId="77777777" w:rsidR="009654FE" w:rsidRPr="00E16B30"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t>股市在经历了一轮或强或弱的马太式不平衡循环后，可能会进入另一个反向马太循环过程，也可能进入暂时平衡状态。使一轮马太循环中止的原因，如果是价格升涨的中止，通常是因为后续资金量枯竭、高价位所形成的高市场风险、突发利空消息刺激和累积获利筹码过多等等；如果是价格下跌的中止，则多是因为价位进入投资价值区域、突发利多消息刺激、累积套牢筹码过多过深等等。</w:t>
      </w:r>
    </w:p>
    <w:p w14:paraId="047AB0B0" w14:textId="77777777" w:rsidR="009654FE"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t>品牌资本的马太效应</w:t>
      </w:r>
    </w:p>
    <w:p w14:paraId="71D90A9B" w14:textId="77777777" w:rsidR="009654FE" w:rsidRPr="00E16B30"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t>品牌资本的马太效应是指，某个行业或产业的产品或服务，品牌知名度越大，品牌的价值越高，其忠实的消费者就越多，势必其占有的市场份额就越大。反之，某个行业或产业的产品或服务，品牌知名度越小，品牌的价值越低，其忠实的消费者就越少，势必其占有的市场份额就越小，将导致利润减少，被市场淘汰，其让位的市场将会被品牌知名度高的产品或服务代替。</w:t>
      </w:r>
    </w:p>
    <w:p w14:paraId="2E78BEC4" w14:textId="77777777" w:rsidR="009654FE"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t>马太效应（</w:t>
      </w:r>
      <w:r w:rsidRPr="00E16B30">
        <w:rPr>
          <w:rFonts w:ascii="思源黑体 CN Regular" w:eastAsia="思源黑体 CN Regular" w:hAnsi="思源黑体 CN Regular"/>
          <w:szCs w:val="21"/>
        </w:rPr>
        <w:t>Matthew Effect），在品牌资本领域内就是普遍存在的市场现象：强者恒强，弱者恒弱，或者说，赢家通吃。</w:t>
      </w:r>
    </w:p>
    <w:p w14:paraId="693B32C0" w14:textId="77777777" w:rsidR="009654FE"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lastRenderedPageBreak/>
        <w:t>在游戏圈中</w:t>
      </w:r>
      <w:r>
        <w:rPr>
          <w:rFonts w:ascii="思源黑体 CN Regular" w:eastAsia="思源黑体 CN Regular" w:hAnsi="思源黑体 CN Regular" w:hint="eastAsia"/>
          <w:szCs w:val="21"/>
        </w:rPr>
        <w:t>的</w:t>
      </w:r>
      <w:r w:rsidRPr="00E16B30">
        <w:rPr>
          <w:rFonts w:ascii="思源黑体 CN Regular" w:eastAsia="思源黑体 CN Regular" w:hAnsi="思源黑体 CN Regular" w:hint="eastAsia"/>
          <w:szCs w:val="21"/>
        </w:rPr>
        <w:t>马太效应</w:t>
      </w:r>
    </w:p>
    <w:p w14:paraId="1F16EFE1" w14:textId="77777777" w:rsidR="009654FE" w:rsidRPr="00E16B30"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t>玩游戏时</w:t>
      </w:r>
      <w:r>
        <w:rPr>
          <w:rFonts w:ascii="思源黑体 CN Regular" w:eastAsia="思源黑体 CN Regular" w:hAnsi="思源黑体 CN Regular" w:hint="eastAsia"/>
          <w:szCs w:val="21"/>
        </w:rPr>
        <w:t>少</w:t>
      </w:r>
      <w:r w:rsidRPr="00E16B30">
        <w:rPr>
          <w:rFonts w:ascii="思源黑体 CN Regular" w:eastAsia="思源黑体 CN Regular" w:hAnsi="思源黑体 CN Regular" w:hint="eastAsia"/>
          <w:szCs w:val="21"/>
        </w:rPr>
        <w:t>能见到以弱胜强或以小博大的例子，这是因为新玩家刚入门时，一般只有很少的资源，与老手相比处于绝对的劣势，</w:t>
      </w:r>
      <w:r>
        <w:rPr>
          <w:rFonts w:ascii="思源黑体 CN Regular" w:eastAsia="思源黑体 CN Regular" w:hAnsi="思源黑体 CN Regular" w:hint="eastAsia"/>
          <w:szCs w:val="21"/>
        </w:rPr>
        <w:t>且</w:t>
      </w:r>
      <w:r w:rsidRPr="00E16B30">
        <w:rPr>
          <w:rFonts w:ascii="思源黑体 CN Regular" w:eastAsia="思源黑体 CN Regular" w:hAnsi="思源黑体 CN Regular" w:hint="eastAsia"/>
          <w:szCs w:val="21"/>
        </w:rPr>
        <w:t>由于经验与技术的不足，在与高手对战时</w:t>
      </w:r>
      <w:r>
        <w:rPr>
          <w:rFonts w:ascii="思源黑体 CN Regular" w:eastAsia="思源黑体 CN Regular" w:hAnsi="思源黑体 CN Regular" w:hint="eastAsia"/>
          <w:szCs w:val="21"/>
        </w:rPr>
        <w:t>高手往</w:t>
      </w:r>
      <w:r w:rsidRPr="00E16B30">
        <w:rPr>
          <w:rFonts w:ascii="思源黑体 CN Regular" w:eastAsia="思源黑体 CN Regular" w:hAnsi="思源黑体 CN Regular" w:hint="eastAsia"/>
          <w:szCs w:val="21"/>
        </w:rPr>
        <w:t>往能取得最后的胜利，这也是马太效应的一种体现。马太效应一般发生在游戏领域，在网络游戏中也有体现，但是由于玩家水平的差距，弱者</w:t>
      </w:r>
      <w:r>
        <w:rPr>
          <w:rFonts w:ascii="思源黑体 CN Regular" w:eastAsia="思源黑体 CN Regular" w:hAnsi="思源黑体 CN Regular" w:hint="eastAsia"/>
          <w:szCs w:val="21"/>
        </w:rPr>
        <w:t>往</w:t>
      </w:r>
      <w:r w:rsidRPr="00E16B30">
        <w:rPr>
          <w:rFonts w:ascii="思源黑体 CN Regular" w:eastAsia="思源黑体 CN Regular" w:hAnsi="思源黑体 CN Regular" w:hint="eastAsia"/>
          <w:szCs w:val="21"/>
        </w:rPr>
        <w:t>往难以在强手如林的游戏中生存下来。而随着玩家水平差距的</w:t>
      </w:r>
      <w:r>
        <w:rPr>
          <w:rFonts w:ascii="思源黑体 CN Regular" w:eastAsia="思源黑体 CN Regular" w:hAnsi="思源黑体 CN Regular" w:hint="eastAsia"/>
          <w:szCs w:val="21"/>
        </w:rPr>
        <w:t>扩大</w:t>
      </w:r>
      <w:r w:rsidRPr="00E16B30">
        <w:rPr>
          <w:rFonts w:ascii="思源黑体 CN Regular" w:eastAsia="思源黑体 CN Regular" w:hAnsi="思源黑体 CN Regular" w:hint="eastAsia"/>
          <w:szCs w:val="21"/>
        </w:rPr>
        <w:t>，游戏中的“马太效应”将会愈加明显。</w:t>
      </w:r>
    </w:p>
    <w:p w14:paraId="4DFD5571" w14:textId="77777777" w:rsidR="009654FE" w:rsidRPr="00E16B30" w:rsidRDefault="009654FE" w:rsidP="009654FE">
      <w:pPr>
        <w:spacing w:line="360" w:lineRule="auto"/>
        <w:ind w:firstLineChars="200" w:firstLine="480"/>
        <w:rPr>
          <w:rFonts w:ascii="思源黑体 CN Regular" w:eastAsia="思源黑体 CN Regular" w:hAnsi="思源黑体 CN Regular"/>
          <w:szCs w:val="21"/>
        </w:rPr>
      </w:pPr>
      <w:r w:rsidRPr="00E16B30">
        <w:rPr>
          <w:rFonts w:ascii="思源黑体 CN Regular" w:eastAsia="思源黑体 CN Regular" w:hAnsi="思源黑体 CN Regular" w:hint="eastAsia"/>
          <w:szCs w:val="21"/>
        </w:rPr>
        <w:t>出现的原因</w:t>
      </w:r>
      <w:r w:rsidRPr="00E16B30">
        <w:rPr>
          <w:rFonts w:ascii="思源黑体 CN Regular" w:eastAsia="思源黑体 CN Regular" w:hAnsi="思源黑体 CN Regular"/>
          <w:szCs w:val="21"/>
        </w:rPr>
        <w:t>:是由网民对于最早结识的新生事物的使用产生习惯性,显示出巨大的粘性。这些消费者很难再转到其他类似的、后续出现的事物上。由于人们的心里反应和行为惯性作用的影响,在一定情况下,会出现强者越强,弱者越弱的趋势。</w:t>
      </w:r>
    </w:p>
    <w:p w14:paraId="3573BC63" w14:textId="77777777" w:rsidR="006857FE" w:rsidRPr="009654FE" w:rsidRDefault="006857FE" w:rsidP="005646B9">
      <w:pPr>
        <w:spacing w:line="360" w:lineRule="auto"/>
      </w:pPr>
    </w:p>
    <w:p w14:paraId="340EFFB4" w14:textId="77777777" w:rsidR="003A4A8F" w:rsidRDefault="003A4A8F" w:rsidP="005646B9">
      <w:pPr>
        <w:spacing w:line="360" w:lineRule="auto"/>
      </w:pPr>
      <w:r>
        <w:rPr>
          <w:rFonts w:hint="eastAsia"/>
        </w:rPr>
        <w:t>【</w:t>
      </w:r>
      <w:r w:rsidR="002D7C03">
        <w:rPr>
          <w:rFonts w:hint="eastAsia"/>
        </w:rPr>
        <w:t>6</w:t>
      </w:r>
      <w:r>
        <w:rPr>
          <w:rFonts w:hint="eastAsia"/>
        </w:rPr>
        <w:t>】</w:t>
      </w:r>
      <w:r w:rsidR="00827850">
        <w:rPr>
          <w:rFonts w:hint="eastAsia"/>
        </w:rPr>
        <w:t>简要给出制作过程</w:t>
      </w:r>
      <w:r w:rsidR="005E2555">
        <w:rPr>
          <w:rFonts w:hint="eastAsia"/>
        </w:rPr>
        <w:t>说明、心得</w:t>
      </w:r>
      <w:r w:rsidR="00C61459">
        <w:rPr>
          <w:rFonts w:hint="eastAsia"/>
        </w:rPr>
        <w:t>体会。</w:t>
      </w:r>
    </w:p>
    <w:p w14:paraId="3EC4D33F" w14:textId="72E602F5" w:rsidR="009654FE" w:rsidRDefault="009654FE" w:rsidP="005646B9">
      <w:pPr>
        <w:spacing w:line="360" w:lineRule="auto"/>
      </w:pPr>
      <w:r>
        <w:rPr>
          <w:rFonts w:hint="eastAsia"/>
        </w:rPr>
        <w:t>先在</w:t>
      </w:r>
      <w:r>
        <w:rPr>
          <w:rFonts w:hint="eastAsia"/>
        </w:rPr>
        <w:t>b</w:t>
      </w:r>
      <w:r>
        <w:rPr>
          <w:rFonts w:hint="eastAsia"/>
        </w:rPr>
        <w:t>站上面看视频学习</w:t>
      </w:r>
      <w:r>
        <w:rPr>
          <w:rFonts w:hint="eastAsia"/>
        </w:rPr>
        <w:t>pr</w:t>
      </w:r>
      <w:r>
        <w:rPr>
          <w:rFonts w:hint="eastAsia"/>
        </w:rPr>
        <w:t>，然后思考自己要做什么内容，我因为对天文物理类的比较感兴趣所以选择做一个关于黑洞知识的科普。然后就开始想文案、写文案，在网上找素材，最后在</w:t>
      </w:r>
      <w:r>
        <w:rPr>
          <w:rFonts w:hint="eastAsia"/>
        </w:rPr>
        <w:t>pr</w:t>
      </w:r>
      <w:r>
        <w:rPr>
          <w:rFonts w:hint="eastAsia"/>
        </w:rPr>
        <w:t>上完成制作。整个过程还是非常难的，花费了很多时间，但有成果还是很开心的。</w:t>
      </w:r>
    </w:p>
    <w:p w14:paraId="3E7458C9" w14:textId="77777777" w:rsidR="005E2555" w:rsidRDefault="005E2555" w:rsidP="005646B9">
      <w:pPr>
        <w:spacing w:line="360" w:lineRule="auto"/>
      </w:pPr>
    </w:p>
    <w:sectPr w:rsidR="005E2555" w:rsidSect="00142646">
      <w:headerReference w:type="default" r:id="rId43"/>
      <w:footerReference w:type="default" r:id="rId44"/>
      <w:pgSz w:w="11906" w:h="16838" w:code="9"/>
      <w:pgMar w:top="1701" w:right="1134" w:bottom="1361" w:left="1134" w:header="680"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40AFD" w14:textId="77777777" w:rsidR="00517068" w:rsidRDefault="00517068" w:rsidP="00EA7192">
      <w:r>
        <w:separator/>
      </w:r>
    </w:p>
  </w:endnote>
  <w:endnote w:type="continuationSeparator" w:id="0">
    <w:p w14:paraId="67530F4A" w14:textId="77777777" w:rsidR="00517068" w:rsidRDefault="00517068" w:rsidP="00EA7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思源黑体 CN Medium">
    <w:panose1 w:val="020B0600000000000000"/>
    <w:charset w:val="86"/>
    <w:family w:val="swiss"/>
    <w:notTrueType/>
    <w:pitch w:val="variable"/>
    <w:sig w:usb0="20000207" w:usb1="2ADF3C10" w:usb2="00000016" w:usb3="00000000" w:csb0="00060107" w:csb1="00000000"/>
  </w:font>
  <w:font w:name="思源黑体 CN Regular">
    <w:panose1 w:val="020B0500000000000000"/>
    <w:charset w:val="86"/>
    <w:family w:val="swiss"/>
    <w:notTrueType/>
    <w:pitch w:val="variable"/>
    <w:sig w:usb0="20000207" w:usb1="2ADF3C10" w:usb2="00000016" w:usb3="00000000" w:csb0="00060107" w:csb1="00000000"/>
  </w:font>
  <w:font w:name="思源宋体 CN">
    <w:panose1 w:val="02020400000000000000"/>
    <w:charset w:val="86"/>
    <w:family w:val="roman"/>
    <w:notTrueType/>
    <w:pitch w:val="variable"/>
    <w:sig w:usb0="20000287" w:usb1="2ADF3C10" w:usb2="00000016" w:usb3="00000000" w:csb0="00060107"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Swiss 721 SWA">
    <w:altName w:val="Calibri"/>
    <w:charset w:val="00"/>
    <w:family w:val="swiss"/>
    <w:pitch w:val="variable"/>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0" w:type="auto"/>
      <w:tblBorders>
        <w:top w:val="single" w:sz="6" w:space="0" w:color="004EA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1123"/>
    </w:tblGrid>
    <w:tr w:rsidR="00EA7192" w:rsidRPr="00B656A4" w14:paraId="50CAB9FF" w14:textId="77777777" w:rsidTr="00AB1547">
      <w:trPr>
        <w:trHeight w:val="699"/>
      </w:trPr>
      <w:tc>
        <w:tcPr>
          <w:tcW w:w="8505" w:type="dxa"/>
          <w:vAlign w:val="center"/>
        </w:tcPr>
        <w:p w14:paraId="286D0892" w14:textId="77777777" w:rsidR="00EA7192" w:rsidRPr="00B656A4" w:rsidRDefault="00EA7192" w:rsidP="00EA7192">
          <w:pPr>
            <w:pStyle w:val="a5"/>
            <w:jc w:val="both"/>
            <w:rPr>
              <w:rFonts w:ascii="微软雅黑" w:eastAsia="微软雅黑" w:hAnsi="微软雅黑"/>
            </w:rPr>
          </w:pPr>
          <w:r w:rsidRPr="00B656A4">
            <w:rPr>
              <w:rFonts w:ascii="微软雅黑" w:eastAsia="微软雅黑" w:hAnsi="微软雅黑" w:hint="eastAsia"/>
            </w:rPr>
            <w:t>地址：陕西省西安市长安区东祥路</w:t>
          </w:r>
          <w:r w:rsidRPr="00B656A4">
            <w:rPr>
              <w:rFonts w:ascii="微软雅黑" w:eastAsia="微软雅黑" w:hAnsi="微软雅黑"/>
            </w:rPr>
            <w:t xml:space="preserve">1号计算机学院  邮编:710129 </w:t>
          </w:r>
        </w:p>
        <w:p w14:paraId="79EEA08D" w14:textId="77777777" w:rsidR="00EA7192" w:rsidRPr="00B656A4" w:rsidRDefault="00EA7192" w:rsidP="00EA7192">
          <w:pPr>
            <w:pStyle w:val="a5"/>
            <w:jc w:val="both"/>
            <w:rPr>
              <w:rFonts w:ascii="微软雅黑" w:eastAsia="微软雅黑" w:hAnsi="微软雅黑"/>
            </w:rPr>
          </w:pPr>
          <w:r w:rsidRPr="00B656A4">
            <w:rPr>
              <w:rFonts w:ascii="微软雅黑" w:eastAsia="微软雅黑" w:hAnsi="微软雅黑"/>
            </w:rPr>
            <w:t>ADD: 1 Dongxiang Road, Chang'an District, Xi'an Shaanxi,710129, P.R.China.</w:t>
          </w:r>
        </w:p>
      </w:tc>
      <w:tc>
        <w:tcPr>
          <w:tcW w:w="1123" w:type="dxa"/>
          <w:vAlign w:val="center"/>
        </w:tcPr>
        <w:p w14:paraId="5292476B" w14:textId="77777777" w:rsidR="00EA7192" w:rsidRPr="003364C1" w:rsidRDefault="00EA7192" w:rsidP="00EA7192">
          <w:pPr>
            <w:pStyle w:val="a5"/>
            <w:jc w:val="center"/>
            <w:rPr>
              <w:rFonts w:ascii="Consolas" w:eastAsia="微软雅黑" w:hAnsi="Consolas" w:cs="Consolas"/>
              <w:sz w:val="24"/>
              <w:szCs w:val="24"/>
            </w:rPr>
          </w:pPr>
          <w:r w:rsidRPr="003364C1">
            <w:rPr>
              <w:rFonts w:ascii="Consolas" w:eastAsia="微软雅黑" w:hAnsi="Consolas" w:cs="Consolas"/>
              <w:sz w:val="24"/>
              <w:szCs w:val="24"/>
            </w:rPr>
            <w:fldChar w:fldCharType="begin"/>
          </w:r>
          <w:r w:rsidRPr="003364C1">
            <w:rPr>
              <w:rFonts w:ascii="Consolas" w:eastAsia="微软雅黑" w:hAnsi="Consolas" w:cs="Consolas"/>
              <w:sz w:val="24"/>
              <w:szCs w:val="24"/>
            </w:rPr>
            <w:instrText>PAGE   \* MERGEFORMAT</w:instrText>
          </w:r>
          <w:r w:rsidRPr="003364C1">
            <w:rPr>
              <w:rFonts w:ascii="Consolas" w:eastAsia="微软雅黑" w:hAnsi="Consolas" w:cs="Consolas"/>
              <w:sz w:val="24"/>
              <w:szCs w:val="24"/>
            </w:rPr>
            <w:fldChar w:fldCharType="separate"/>
          </w:r>
          <w:r w:rsidR="00E12AB2" w:rsidRPr="00E12AB2">
            <w:rPr>
              <w:rFonts w:ascii="Consolas" w:eastAsia="微软雅黑" w:hAnsi="Consolas" w:cs="Consolas"/>
              <w:noProof/>
              <w:sz w:val="24"/>
              <w:szCs w:val="24"/>
              <w:lang w:val="zh-CN"/>
            </w:rPr>
            <w:t>4</w:t>
          </w:r>
          <w:r w:rsidRPr="003364C1">
            <w:rPr>
              <w:rFonts w:ascii="Consolas" w:eastAsia="微软雅黑" w:hAnsi="Consolas" w:cs="Consolas"/>
              <w:sz w:val="24"/>
              <w:szCs w:val="24"/>
            </w:rPr>
            <w:fldChar w:fldCharType="end"/>
          </w:r>
        </w:p>
      </w:tc>
    </w:tr>
  </w:tbl>
  <w:p w14:paraId="0C4E5B95" w14:textId="77777777" w:rsidR="00EA7192" w:rsidRPr="00B656A4" w:rsidRDefault="00EA7192" w:rsidP="001131A6">
    <w:pPr>
      <w:pStyle w:val="a5"/>
      <w:spacing w:line="40" w:lineRule="exact"/>
      <w:rPr>
        <w:rFonts w:ascii="宋体" w:hAnsi="宋体"/>
        <w:sz w:val="10"/>
        <w:szCs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C9A1A" w14:textId="77777777" w:rsidR="00517068" w:rsidRDefault="00517068" w:rsidP="00EA7192">
      <w:r>
        <w:separator/>
      </w:r>
    </w:p>
  </w:footnote>
  <w:footnote w:type="continuationSeparator" w:id="0">
    <w:p w14:paraId="17332D33" w14:textId="77777777" w:rsidR="00517068" w:rsidRDefault="00517068" w:rsidP="00EA71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0" w:type="auto"/>
      <w:tblBorders>
        <w:top w:val="none" w:sz="0" w:space="0" w:color="auto"/>
        <w:left w:val="none" w:sz="0" w:space="0" w:color="auto"/>
        <w:bottom w:val="single" w:sz="6" w:space="0" w:color="004EA2"/>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20"/>
      <w:gridCol w:w="2977"/>
      <w:gridCol w:w="1831"/>
    </w:tblGrid>
    <w:tr w:rsidR="001C5EE1" w:rsidRPr="0015381F" w14:paraId="65724557" w14:textId="77777777" w:rsidTr="00EC5714">
      <w:tc>
        <w:tcPr>
          <w:tcW w:w="4820" w:type="dxa"/>
          <w:vMerge w:val="restart"/>
          <w:vAlign w:val="center"/>
        </w:tcPr>
        <w:p w14:paraId="55A43230" w14:textId="77777777" w:rsidR="001C5EE1" w:rsidRPr="00E93BED" w:rsidRDefault="004A6BC9" w:rsidP="001C5EE1">
          <w:pPr>
            <w:pStyle w:val="a3"/>
            <w:pBdr>
              <w:bottom w:val="none" w:sz="0" w:space="0" w:color="auto"/>
            </w:pBdr>
            <w:jc w:val="both"/>
            <w:rPr>
              <w:rFonts w:ascii="微软雅黑" w:eastAsia="微软雅黑" w:hAnsi="微软雅黑"/>
              <w:sz w:val="32"/>
              <w:szCs w:val="32"/>
            </w:rPr>
          </w:pPr>
          <w:r>
            <w:rPr>
              <w:rFonts w:ascii="微软雅黑" w:eastAsia="微软雅黑" w:hAnsi="微软雅黑"/>
              <w:sz w:val="32"/>
              <w:szCs w:val="32"/>
            </w:rPr>
            <w:t>作业纸</w:t>
          </w:r>
        </w:p>
        <w:p w14:paraId="172649BC" w14:textId="77777777" w:rsidR="004303B3" w:rsidRPr="00E93BED" w:rsidRDefault="00C91460" w:rsidP="00081A57">
          <w:pPr>
            <w:pStyle w:val="a3"/>
            <w:pBdr>
              <w:bottom w:val="none" w:sz="0" w:space="0" w:color="auto"/>
            </w:pBdr>
            <w:jc w:val="both"/>
            <w:rPr>
              <w:rFonts w:ascii="微软雅黑" w:eastAsia="微软雅黑" w:hAnsi="微软雅黑"/>
            </w:rPr>
          </w:pPr>
          <w:r w:rsidRPr="00C91460">
            <w:rPr>
              <w:rFonts w:ascii="微软雅黑" w:eastAsia="微软雅黑" w:hAnsi="微软雅黑" w:hint="eastAsia"/>
            </w:rPr>
            <w:t>大学生信息素养</w:t>
          </w:r>
        </w:p>
      </w:tc>
      <w:tc>
        <w:tcPr>
          <w:tcW w:w="2977" w:type="dxa"/>
          <w:vMerge w:val="restart"/>
          <w:vAlign w:val="center"/>
        </w:tcPr>
        <w:p w14:paraId="32E77329" w14:textId="77777777" w:rsidR="001C5EE1" w:rsidRPr="0015381F" w:rsidRDefault="001C5EE1" w:rsidP="002852AC">
          <w:pPr>
            <w:pStyle w:val="a3"/>
            <w:pBdr>
              <w:bottom w:val="none" w:sz="0" w:space="0" w:color="auto"/>
            </w:pBdr>
            <w:jc w:val="both"/>
            <w:rPr>
              <w:rFonts w:ascii="宋体" w:hAnsi="宋体"/>
            </w:rPr>
          </w:pPr>
        </w:p>
      </w:tc>
      <w:tc>
        <w:tcPr>
          <w:tcW w:w="1831" w:type="dxa"/>
          <w:vAlign w:val="center"/>
        </w:tcPr>
        <w:p w14:paraId="7439B8C5" w14:textId="77777777" w:rsidR="001C5EE1" w:rsidRPr="0015381F" w:rsidRDefault="00EC5714" w:rsidP="00EC5714">
          <w:pPr>
            <w:pStyle w:val="a3"/>
            <w:pBdr>
              <w:bottom w:val="none" w:sz="0" w:space="0" w:color="auto"/>
            </w:pBdr>
            <w:rPr>
              <w:rFonts w:ascii="宋体" w:hAnsi="宋体"/>
            </w:rPr>
          </w:pPr>
          <w:r>
            <w:rPr>
              <w:rFonts w:ascii="宋体" w:hAnsi="宋体"/>
              <w:noProof/>
            </w:rPr>
            <w:drawing>
              <wp:inline distT="0" distB="0" distL="0" distR="0" wp14:anchorId="027A52CE" wp14:editId="29C74B28">
                <wp:extent cx="409285" cy="4095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大学生信息素养.wmf"/>
                        <pic:cNvPicPr/>
                      </pic:nvPicPr>
                      <pic:blipFill>
                        <a:blip r:embed="rId1">
                          <a:extLst>
                            <a:ext uri="{28A0092B-C50C-407E-A947-70E740481C1C}">
                              <a14:useLocalDpi xmlns:a14="http://schemas.microsoft.com/office/drawing/2010/main" val="0"/>
                            </a:ext>
                          </a:extLst>
                        </a:blip>
                        <a:stretch>
                          <a:fillRect/>
                        </a:stretch>
                      </pic:blipFill>
                      <pic:spPr>
                        <a:xfrm>
                          <a:off x="0" y="0"/>
                          <a:ext cx="443119" cy="443432"/>
                        </a:xfrm>
                        <a:prstGeom prst="rect">
                          <a:avLst/>
                        </a:prstGeom>
                      </pic:spPr>
                    </pic:pic>
                  </a:graphicData>
                </a:graphic>
              </wp:inline>
            </w:drawing>
          </w:r>
        </w:p>
      </w:tc>
    </w:tr>
    <w:tr w:rsidR="001C5EE1" w:rsidRPr="0015381F" w14:paraId="1C072D71" w14:textId="77777777" w:rsidTr="00EC5714">
      <w:tc>
        <w:tcPr>
          <w:tcW w:w="4820" w:type="dxa"/>
          <w:vMerge/>
          <w:vAlign w:val="center"/>
        </w:tcPr>
        <w:p w14:paraId="6BDB0A79" w14:textId="77777777" w:rsidR="001C5EE1" w:rsidRPr="004303B3" w:rsidRDefault="001C5EE1" w:rsidP="001C5EE1">
          <w:pPr>
            <w:pStyle w:val="a3"/>
            <w:pBdr>
              <w:bottom w:val="none" w:sz="0" w:space="0" w:color="auto"/>
            </w:pBdr>
            <w:jc w:val="both"/>
            <w:rPr>
              <w:rFonts w:ascii="微软雅黑" w:eastAsia="微软雅黑" w:hAnsi="微软雅黑"/>
              <w:noProof/>
              <w:sz w:val="32"/>
              <w:szCs w:val="32"/>
            </w:rPr>
          </w:pPr>
        </w:p>
      </w:tc>
      <w:tc>
        <w:tcPr>
          <w:tcW w:w="2977" w:type="dxa"/>
          <w:vMerge/>
          <w:vAlign w:val="center"/>
        </w:tcPr>
        <w:p w14:paraId="4D2DA510" w14:textId="77777777" w:rsidR="001C5EE1" w:rsidRDefault="001C5EE1" w:rsidP="002852AC">
          <w:pPr>
            <w:pStyle w:val="a3"/>
            <w:pBdr>
              <w:bottom w:val="none" w:sz="0" w:space="0" w:color="auto"/>
            </w:pBdr>
            <w:jc w:val="both"/>
            <w:rPr>
              <w:rFonts w:ascii="宋体" w:hAnsi="宋体"/>
              <w:noProof/>
            </w:rPr>
          </w:pPr>
        </w:p>
      </w:tc>
      <w:tc>
        <w:tcPr>
          <w:tcW w:w="1831" w:type="dxa"/>
          <w:vAlign w:val="center"/>
        </w:tcPr>
        <w:p w14:paraId="6B22403C" w14:textId="77777777" w:rsidR="001C5EE1" w:rsidRPr="001C5EE1" w:rsidRDefault="00EC5714" w:rsidP="00EC5714">
          <w:pPr>
            <w:pStyle w:val="a3"/>
            <w:pBdr>
              <w:bottom w:val="none" w:sz="0" w:space="0" w:color="auto"/>
            </w:pBdr>
            <w:rPr>
              <w:rFonts w:ascii="Swiss 721 SWA" w:hAnsi="Swiss 721 SWA"/>
              <w:noProof/>
              <w:sz w:val="13"/>
              <w:szCs w:val="13"/>
            </w:rPr>
          </w:pPr>
          <w:r w:rsidRPr="00EC5714">
            <w:rPr>
              <w:rFonts w:ascii="Swiss 721 SWA" w:hAnsi="Swiss 721 SWA"/>
              <w:noProof/>
              <w:sz w:val="13"/>
              <w:szCs w:val="13"/>
            </w:rPr>
            <w:t>INFORMATION LITERACY</w:t>
          </w:r>
        </w:p>
      </w:tc>
    </w:tr>
  </w:tbl>
  <w:p w14:paraId="5A671467" w14:textId="77777777" w:rsidR="0015381F" w:rsidRPr="00AA3E36" w:rsidRDefault="0015381F" w:rsidP="0055074F">
    <w:pPr>
      <w:pStyle w:val="a3"/>
      <w:pBdr>
        <w:bottom w:val="none" w:sz="0" w:space="0" w:color="auto"/>
      </w:pBdr>
      <w:spacing w:line="120" w:lineRule="exact"/>
      <w:rPr>
        <w:rFonts w:ascii="宋体" w:hAnsi="宋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22BEF"/>
    <w:multiLevelType w:val="hybridMultilevel"/>
    <w:tmpl w:val="ED322C10"/>
    <w:lvl w:ilvl="0" w:tplc="0AD63454">
      <w:start w:val="1"/>
      <w:numFmt w:val="japaneseCounting"/>
      <w:lvlText w:val="%1、"/>
      <w:lvlJc w:val="left"/>
      <w:pPr>
        <w:ind w:left="420" w:hanging="42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391437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D7D"/>
    <w:rsid w:val="00006299"/>
    <w:rsid w:val="0001151F"/>
    <w:rsid w:val="00014495"/>
    <w:rsid w:val="000237D5"/>
    <w:rsid w:val="00033067"/>
    <w:rsid w:val="00045652"/>
    <w:rsid w:val="00065B9A"/>
    <w:rsid w:val="00081A57"/>
    <w:rsid w:val="00082147"/>
    <w:rsid w:val="000826A9"/>
    <w:rsid w:val="000829A9"/>
    <w:rsid w:val="000A5444"/>
    <w:rsid w:val="000A6FD1"/>
    <w:rsid w:val="000B2C7B"/>
    <w:rsid w:val="000C7677"/>
    <w:rsid w:val="000D044C"/>
    <w:rsid w:val="000D5F7D"/>
    <w:rsid w:val="000D6D29"/>
    <w:rsid w:val="000F794A"/>
    <w:rsid w:val="00101864"/>
    <w:rsid w:val="001131A6"/>
    <w:rsid w:val="00115BC5"/>
    <w:rsid w:val="00131C39"/>
    <w:rsid w:val="00142646"/>
    <w:rsid w:val="0014340B"/>
    <w:rsid w:val="00152D4C"/>
    <w:rsid w:val="0015381F"/>
    <w:rsid w:val="00157720"/>
    <w:rsid w:val="001656E0"/>
    <w:rsid w:val="00166468"/>
    <w:rsid w:val="00185C8A"/>
    <w:rsid w:val="00186E03"/>
    <w:rsid w:val="00187C61"/>
    <w:rsid w:val="001A4959"/>
    <w:rsid w:val="001B06D3"/>
    <w:rsid w:val="001B21E8"/>
    <w:rsid w:val="001C5EE1"/>
    <w:rsid w:val="001C60D7"/>
    <w:rsid w:val="001E5C6C"/>
    <w:rsid w:val="001F393C"/>
    <w:rsid w:val="00205498"/>
    <w:rsid w:val="002076A2"/>
    <w:rsid w:val="0023643D"/>
    <w:rsid w:val="00246BEC"/>
    <w:rsid w:val="00262496"/>
    <w:rsid w:val="00273203"/>
    <w:rsid w:val="00282474"/>
    <w:rsid w:val="002852AC"/>
    <w:rsid w:val="00285D16"/>
    <w:rsid w:val="00291FBB"/>
    <w:rsid w:val="00292D62"/>
    <w:rsid w:val="002A182D"/>
    <w:rsid w:val="002A40AB"/>
    <w:rsid w:val="002B53A6"/>
    <w:rsid w:val="002B62A2"/>
    <w:rsid w:val="002C3968"/>
    <w:rsid w:val="002D5D7D"/>
    <w:rsid w:val="002D7C03"/>
    <w:rsid w:val="002D7CB7"/>
    <w:rsid w:val="002E2485"/>
    <w:rsid w:val="0030503A"/>
    <w:rsid w:val="00322B0F"/>
    <w:rsid w:val="003318CF"/>
    <w:rsid w:val="003364C1"/>
    <w:rsid w:val="003540FB"/>
    <w:rsid w:val="00377C89"/>
    <w:rsid w:val="00386ED6"/>
    <w:rsid w:val="003934CD"/>
    <w:rsid w:val="003A4A8F"/>
    <w:rsid w:val="003C4BCC"/>
    <w:rsid w:val="003C7281"/>
    <w:rsid w:val="003D604D"/>
    <w:rsid w:val="003F63E6"/>
    <w:rsid w:val="0040336C"/>
    <w:rsid w:val="00403393"/>
    <w:rsid w:val="00407B3C"/>
    <w:rsid w:val="004170C3"/>
    <w:rsid w:val="00423A46"/>
    <w:rsid w:val="0042671F"/>
    <w:rsid w:val="004303B3"/>
    <w:rsid w:val="00433803"/>
    <w:rsid w:val="00473AA6"/>
    <w:rsid w:val="004753B4"/>
    <w:rsid w:val="0047720C"/>
    <w:rsid w:val="0048551A"/>
    <w:rsid w:val="004911A2"/>
    <w:rsid w:val="00491F8B"/>
    <w:rsid w:val="004A5A55"/>
    <w:rsid w:val="004A6BC9"/>
    <w:rsid w:val="004B0745"/>
    <w:rsid w:val="004B5F8A"/>
    <w:rsid w:val="004B7A1B"/>
    <w:rsid w:val="004C3129"/>
    <w:rsid w:val="004C438A"/>
    <w:rsid w:val="004C5268"/>
    <w:rsid w:val="004C5E33"/>
    <w:rsid w:val="004C61E7"/>
    <w:rsid w:val="004D1E83"/>
    <w:rsid w:val="004D3EE5"/>
    <w:rsid w:val="004F2791"/>
    <w:rsid w:val="004F65B1"/>
    <w:rsid w:val="00516CAC"/>
    <w:rsid w:val="00517068"/>
    <w:rsid w:val="00530F6B"/>
    <w:rsid w:val="00536BEA"/>
    <w:rsid w:val="0055074F"/>
    <w:rsid w:val="005508DC"/>
    <w:rsid w:val="00552048"/>
    <w:rsid w:val="0055262A"/>
    <w:rsid w:val="0056116F"/>
    <w:rsid w:val="005646B9"/>
    <w:rsid w:val="00570DFD"/>
    <w:rsid w:val="00577293"/>
    <w:rsid w:val="005A012A"/>
    <w:rsid w:val="005A0D9D"/>
    <w:rsid w:val="005A25E6"/>
    <w:rsid w:val="005B6EDD"/>
    <w:rsid w:val="005D0700"/>
    <w:rsid w:val="005E2555"/>
    <w:rsid w:val="005E5249"/>
    <w:rsid w:val="00603CA6"/>
    <w:rsid w:val="0061731E"/>
    <w:rsid w:val="00620112"/>
    <w:rsid w:val="00644026"/>
    <w:rsid w:val="00660A8A"/>
    <w:rsid w:val="00665C55"/>
    <w:rsid w:val="00673A24"/>
    <w:rsid w:val="00674F40"/>
    <w:rsid w:val="00684A31"/>
    <w:rsid w:val="006857FE"/>
    <w:rsid w:val="00687DD7"/>
    <w:rsid w:val="00690E7B"/>
    <w:rsid w:val="00693604"/>
    <w:rsid w:val="00697023"/>
    <w:rsid w:val="006B1D69"/>
    <w:rsid w:val="006B6661"/>
    <w:rsid w:val="006C311A"/>
    <w:rsid w:val="006C3C05"/>
    <w:rsid w:val="006D1B59"/>
    <w:rsid w:val="006E1F09"/>
    <w:rsid w:val="006E58C2"/>
    <w:rsid w:val="0070034F"/>
    <w:rsid w:val="00702D21"/>
    <w:rsid w:val="00715879"/>
    <w:rsid w:val="00740A65"/>
    <w:rsid w:val="007419C6"/>
    <w:rsid w:val="0074386F"/>
    <w:rsid w:val="00745F51"/>
    <w:rsid w:val="00755962"/>
    <w:rsid w:val="007603CF"/>
    <w:rsid w:val="0076197A"/>
    <w:rsid w:val="007674C9"/>
    <w:rsid w:val="007734DB"/>
    <w:rsid w:val="007804ED"/>
    <w:rsid w:val="00785EA7"/>
    <w:rsid w:val="00793EDF"/>
    <w:rsid w:val="00794409"/>
    <w:rsid w:val="0079503B"/>
    <w:rsid w:val="00795A3A"/>
    <w:rsid w:val="007A30CC"/>
    <w:rsid w:val="007A4966"/>
    <w:rsid w:val="007A54E9"/>
    <w:rsid w:val="007C2406"/>
    <w:rsid w:val="007C3C45"/>
    <w:rsid w:val="007C522E"/>
    <w:rsid w:val="007D1E9C"/>
    <w:rsid w:val="007E6B08"/>
    <w:rsid w:val="00806845"/>
    <w:rsid w:val="00812C26"/>
    <w:rsid w:val="008204D3"/>
    <w:rsid w:val="0082528E"/>
    <w:rsid w:val="00827850"/>
    <w:rsid w:val="00827E61"/>
    <w:rsid w:val="00832D38"/>
    <w:rsid w:val="00842849"/>
    <w:rsid w:val="008429CE"/>
    <w:rsid w:val="00843946"/>
    <w:rsid w:val="00845141"/>
    <w:rsid w:val="00845CB9"/>
    <w:rsid w:val="0085412B"/>
    <w:rsid w:val="00861C4E"/>
    <w:rsid w:val="00863DAD"/>
    <w:rsid w:val="00865D7F"/>
    <w:rsid w:val="008A0A14"/>
    <w:rsid w:val="008A5449"/>
    <w:rsid w:val="008B459F"/>
    <w:rsid w:val="008B7423"/>
    <w:rsid w:val="008C1CD5"/>
    <w:rsid w:val="008C2C84"/>
    <w:rsid w:val="008C7956"/>
    <w:rsid w:val="008D1A22"/>
    <w:rsid w:val="008D6B4F"/>
    <w:rsid w:val="008F102C"/>
    <w:rsid w:val="0091252D"/>
    <w:rsid w:val="0092229C"/>
    <w:rsid w:val="009327F9"/>
    <w:rsid w:val="0093737C"/>
    <w:rsid w:val="009431ED"/>
    <w:rsid w:val="00955A67"/>
    <w:rsid w:val="00956FE7"/>
    <w:rsid w:val="009654FE"/>
    <w:rsid w:val="009713F3"/>
    <w:rsid w:val="00972E8A"/>
    <w:rsid w:val="009759AA"/>
    <w:rsid w:val="009764CC"/>
    <w:rsid w:val="00986A42"/>
    <w:rsid w:val="00991097"/>
    <w:rsid w:val="009A316D"/>
    <w:rsid w:val="009B2B94"/>
    <w:rsid w:val="009C0681"/>
    <w:rsid w:val="009C16EA"/>
    <w:rsid w:val="009D5B00"/>
    <w:rsid w:val="009E011F"/>
    <w:rsid w:val="009E7D72"/>
    <w:rsid w:val="009F3188"/>
    <w:rsid w:val="00A02804"/>
    <w:rsid w:val="00A110CB"/>
    <w:rsid w:val="00A11486"/>
    <w:rsid w:val="00A22C82"/>
    <w:rsid w:val="00A26370"/>
    <w:rsid w:val="00A30DFF"/>
    <w:rsid w:val="00A327B3"/>
    <w:rsid w:val="00A344D5"/>
    <w:rsid w:val="00A36E28"/>
    <w:rsid w:val="00A3748B"/>
    <w:rsid w:val="00A40FC7"/>
    <w:rsid w:val="00A43C65"/>
    <w:rsid w:val="00A4637A"/>
    <w:rsid w:val="00A4739C"/>
    <w:rsid w:val="00A5767C"/>
    <w:rsid w:val="00A651A3"/>
    <w:rsid w:val="00A65EAC"/>
    <w:rsid w:val="00A65F4D"/>
    <w:rsid w:val="00A66B60"/>
    <w:rsid w:val="00A913F5"/>
    <w:rsid w:val="00A92EDE"/>
    <w:rsid w:val="00AA3E36"/>
    <w:rsid w:val="00AA4B10"/>
    <w:rsid w:val="00AB0C96"/>
    <w:rsid w:val="00AB1547"/>
    <w:rsid w:val="00AC2F93"/>
    <w:rsid w:val="00AC358A"/>
    <w:rsid w:val="00AC7C6C"/>
    <w:rsid w:val="00AE24A9"/>
    <w:rsid w:val="00AF451B"/>
    <w:rsid w:val="00B02F02"/>
    <w:rsid w:val="00B210F7"/>
    <w:rsid w:val="00B314DF"/>
    <w:rsid w:val="00B4025E"/>
    <w:rsid w:val="00B43AAB"/>
    <w:rsid w:val="00B44CC1"/>
    <w:rsid w:val="00B47DED"/>
    <w:rsid w:val="00B579CD"/>
    <w:rsid w:val="00B625CF"/>
    <w:rsid w:val="00B62D20"/>
    <w:rsid w:val="00B656A4"/>
    <w:rsid w:val="00B70AA4"/>
    <w:rsid w:val="00B7361C"/>
    <w:rsid w:val="00B81E5C"/>
    <w:rsid w:val="00B82EEB"/>
    <w:rsid w:val="00BB1955"/>
    <w:rsid w:val="00BD1364"/>
    <w:rsid w:val="00BD4B23"/>
    <w:rsid w:val="00BD580B"/>
    <w:rsid w:val="00BE1A17"/>
    <w:rsid w:val="00BE53EE"/>
    <w:rsid w:val="00C12566"/>
    <w:rsid w:val="00C22A26"/>
    <w:rsid w:val="00C37025"/>
    <w:rsid w:val="00C4178A"/>
    <w:rsid w:val="00C54CBD"/>
    <w:rsid w:val="00C56A5A"/>
    <w:rsid w:val="00C61459"/>
    <w:rsid w:val="00C63BF0"/>
    <w:rsid w:val="00C751AF"/>
    <w:rsid w:val="00C8667C"/>
    <w:rsid w:val="00C91460"/>
    <w:rsid w:val="00C92B22"/>
    <w:rsid w:val="00CB3178"/>
    <w:rsid w:val="00CB74D9"/>
    <w:rsid w:val="00CC48F9"/>
    <w:rsid w:val="00CD4B4E"/>
    <w:rsid w:val="00CD5D1C"/>
    <w:rsid w:val="00CF34D2"/>
    <w:rsid w:val="00D02AD8"/>
    <w:rsid w:val="00D20FE6"/>
    <w:rsid w:val="00D32931"/>
    <w:rsid w:val="00D34CA4"/>
    <w:rsid w:val="00D52A9A"/>
    <w:rsid w:val="00D61DD2"/>
    <w:rsid w:val="00D63F78"/>
    <w:rsid w:val="00D648CE"/>
    <w:rsid w:val="00D75672"/>
    <w:rsid w:val="00D76747"/>
    <w:rsid w:val="00D87D6D"/>
    <w:rsid w:val="00D934C3"/>
    <w:rsid w:val="00DA60F0"/>
    <w:rsid w:val="00DB6A58"/>
    <w:rsid w:val="00DC1AA1"/>
    <w:rsid w:val="00DC3650"/>
    <w:rsid w:val="00DD38DA"/>
    <w:rsid w:val="00DE3C07"/>
    <w:rsid w:val="00DF544A"/>
    <w:rsid w:val="00E04E08"/>
    <w:rsid w:val="00E0705C"/>
    <w:rsid w:val="00E12AB2"/>
    <w:rsid w:val="00E236B0"/>
    <w:rsid w:val="00E23BC2"/>
    <w:rsid w:val="00E2647D"/>
    <w:rsid w:val="00E33EE6"/>
    <w:rsid w:val="00E34AA3"/>
    <w:rsid w:val="00E35626"/>
    <w:rsid w:val="00E52469"/>
    <w:rsid w:val="00E6790A"/>
    <w:rsid w:val="00E7613C"/>
    <w:rsid w:val="00E804E4"/>
    <w:rsid w:val="00E80E77"/>
    <w:rsid w:val="00E87551"/>
    <w:rsid w:val="00E87F0D"/>
    <w:rsid w:val="00E93BED"/>
    <w:rsid w:val="00EA2265"/>
    <w:rsid w:val="00EA7192"/>
    <w:rsid w:val="00EC2373"/>
    <w:rsid w:val="00EC49C5"/>
    <w:rsid w:val="00EC5714"/>
    <w:rsid w:val="00EC64DE"/>
    <w:rsid w:val="00EF1F39"/>
    <w:rsid w:val="00EF4DE5"/>
    <w:rsid w:val="00F130CA"/>
    <w:rsid w:val="00F539BC"/>
    <w:rsid w:val="00F57E20"/>
    <w:rsid w:val="00F61C42"/>
    <w:rsid w:val="00F67AE9"/>
    <w:rsid w:val="00F913EB"/>
    <w:rsid w:val="00F97003"/>
    <w:rsid w:val="00FA24B4"/>
    <w:rsid w:val="00FA6CC2"/>
    <w:rsid w:val="00FA7990"/>
    <w:rsid w:val="00FB297F"/>
    <w:rsid w:val="00FC5782"/>
    <w:rsid w:val="00FD0492"/>
    <w:rsid w:val="00FD23AE"/>
    <w:rsid w:val="00FD3746"/>
    <w:rsid w:val="00FD4A04"/>
    <w:rsid w:val="00FE19AF"/>
    <w:rsid w:val="00FE2E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675BB"/>
  <w15:chartTrackingRefBased/>
  <w15:docId w15:val="{E6DF8FA5-D793-4738-9BD3-A4BADDA20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6BC9"/>
    <w:pPr>
      <w:widowControl w:val="0"/>
      <w:jc w:val="both"/>
    </w:pPr>
    <w:rPr>
      <w:rFonts w:eastAsia="宋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A719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A7192"/>
    <w:rPr>
      <w:sz w:val="18"/>
      <w:szCs w:val="18"/>
    </w:rPr>
  </w:style>
  <w:style w:type="paragraph" w:styleId="a5">
    <w:name w:val="footer"/>
    <w:basedOn w:val="a"/>
    <w:link w:val="a6"/>
    <w:uiPriority w:val="99"/>
    <w:unhideWhenUsed/>
    <w:rsid w:val="00EA7192"/>
    <w:pPr>
      <w:tabs>
        <w:tab w:val="center" w:pos="4153"/>
        <w:tab w:val="right" w:pos="8306"/>
      </w:tabs>
      <w:snapToGrid w:val="0"/>
      <w:jc w:val="left"/>
    </w:pPr>
    <w:rPr>
      <w:sz w:val="18"/>
      <w:szCs w:val="18"/>
    </w:rPr>
  </w:style>
  <w:style w:type="character" w:customStyle="1" w:styleId="a6">
    <w:name w:val="页脚 字符"/>
    <w:basedOn w:val="a0"/>
    <w:link w:val="a5"/>
    <w:uiPriority w:val="99"/>
    <w:rsid w:val="00EA7192"/>
    <w:rPr>
      <w:sz w:val="18"/>
      <w:szCs w:val="18"/>
    </w:rPr>
  </w:style>
  <w:style w:type="table" w:styleId="a7">
    <w:name w:val="Table Grid"/>
    <w:aliases w:val="程序代码"/>
    <w:basedOn w:val="a1"/>
    <w:rsid w:val="00EA71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插图标题"/>
    <w:next w:val="a"/>
    <w:link w:val="Char"/>
    <w:rsid w:val="00827E61"/>
    <w:pPr>
      <w:jc w:val="center"/>
    </w:pPr>
    <w:rPr>
      <w:rFonts w:ascii="Times New Roman" w:eastAsia="宋体" w:hAnsi="Times New Roman" w:cs="Times New Roman"/>
      <w:sz w:val="16"/>
      <w:szCs w:val="21"/>
    </w:rPr>
  </w:style>
  <w:style w:type="character" w:customStyle="1" w:styleId="Char">
    <w:name w:val="插图标题 Char"/>
    <w:basedOn w:val="a0"/>
    <w:link w:val="a8"/>
    <w:rsid w:val="00827E61"/>
    <w:rPr>
      <w:rFonts w:ascii="Times New Roman" w:eastAsia="宋体" w:hAnsi="Times New Roman" w:cs="Times New Roman"/>
      <w:sz w:val="16"/>
      <w:szCs w:val="21"/>
    </w:rPr>
  </w:style>
  <w:style w:type="paragraph" w:customStyle="1" w:styleId="TEXT">
    <w:name w:val="TEXT"/>
    <w:basedOn w:val="a"/>
    <w:link w:val="TEXTChar"/>
    <w:rsid w:val="00827E61"/>
    <w:pPr>
      <w:spacing w:line="330" w:lineRule="atLeast"/>
    </w:pPr>
    <w:rPr>
      <w:rFonts w:ascii="Times New Roman" w:hAnsi="Times New Roman" w:cs="Times New Roman"/>
      <w:sz w:val="21"/>
      <w:szCs w:val="24"/>
    </w:rPr>
  </w:style>
  <w:style w:type="paragraph" w:customStyle="1" w:styleId="TEXT2">
    <w:name w:val="TEXT + 首行缩进:  2 字符"/>
    <w:basedOn w:val="a"/>
    <w:link w:val="TEXT2Char"/>
    <w:rsid w:val="00827E61"/>
    <w:pPr>
      <w:spacing w:line="330" w:lineRule="atLeast"/>
      <w:ind w:firstLineChars="200" w:firstLine="420"/>
    </w:pPr>
    <w:rPr>
      <w:rFonts w:ascii="Times New Roman" w:hAnsi="Times New Roman" w:cs="宋体"/>
      <w:sz w:val="21"/>
      <w:szCs w:val="20"/>
    </w:rPr>
  </w:style>
  <w:style w:type="character" w:customStyle="1" w:styleId="a9">
    <w:name w:val="语法加重"/>
    <w:basedOn w:val="a0"/>
    <w:rsid w:val="00827E61"/>
    <w:rPr>
      <w:b/>
    </w:rPr>
  </w:style>
  <w:style w:type="character" w:customStyle="1" w:styleId="TEXTChar">
    <w:name w:val="TEXT Char"/>
    <w:basedOn w:val="a0"/>
    <w:link w:val="TEXT"/>
    <w:rsid w:val="00827E61"/>
    <w:rPr>
      <w:rFonts w:ascii="Times New Roman" w:eastAsia="宋体" w:hAnsi="Times New Roman" w:cs="Times New Roman"/>
      <w:szCs w:val="24"/>
    </w:rPr>
  </w:style>
  <w:style w:type="character" w:customStyle="1" w:styleId="TEXT2Char">
    <w:name w:val="TEXT + 首行缩进:  2 字符 Char"/>
    <w:basedOn w:val="a0"/>
    <w:link w:val="TEXT2"/>
    <w:rsid w:val="00827E61"/>
    <w:rPr>
      <w:rFonts w:ascii="Times New Roman" w:eastAsia="宋体" w:hAnsi="Times New Roman" w:cs="宋体"/>
      <w:szCs w:val="20"/>
    </w:rPr>
  </w:style>
  <w:style w:type="paragraph" w:styleId="aa">
    <w:name w:val="Normal (Web)"/>
    <w:basedOn w:val="a"/>
    <w:uiPriority w:val="99"/>
    <w:unhideWhenUsed/>
    <w:rsid w:val="00827E61"/>
    <w:pPr>
      <w:widowControl/>
      <w:spacing w:before="100" w:beforeAutospacing="1" w:after="100" w:afterAutospacing="1"/>
      <w:jc w:val="left"/>
    </w:pPr>
    <w:rPr>
      <w:rFonts w:ascii="宋体" w:hAnsi="宋体" w:cs="宋体"/>
      <w:kern w:val="0"/>
      <w:szCs w:val="24"/>
    </w:rPr>
  </w:style>
  <w:style w:type="paragraph" w:styleId="ab">
    <w:name w:val="List Paragraph"/>
    <w:basedOn w:val="a"/>
    <w:uiPriority w:val="34"/>
    <w:qFormat/>
    <w:rsid w:val="009654FE"/>
    <w:pPr>
      <w:ind w:firstLineChars="200" w:firstLine="420"/>
    </w:pPr>
    <w:rPr>
      <w:rFonts w:eastAsiaTheme="minorEastAsia"/>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3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27DEA-E393-40F6-820F-815366408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33</Pages>
  <Words>1442</Words>
  <Characters>8223</Characters>
  <Application>Microsoft Office Word</Application>
  <DocSecurity>0</DocSecurity>
  <Lines>68</Lines>
  <Paragraphs>19</Paragraphs>
  <ScaleCrop>false</ScaleCrop>
  <Company>npu</Company>
  <LinksUpToDate>false</LinksUpToDate>
  <CharactersWithSpaces>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jerryxf</dc:creator>
  <cp:keywords/>
  <dc:description/>
  <cp:lastModifiedBy>李 鸣远</cp:lastModifiedBy>
  <cp:revision>322</cp:revision>
  <dcterms:created xsi:type="dcterms:W3CDTF">2019-12-26T00:43:00Z</dcterms:created>
  <dcterms:modified xsi:type="dcterms:W3CDTF">2023-05-14T15:32:00Z</dcterms:modified>
</cp:coreProperties>
</file>